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7"/>
      </w:tblGrid>
      <w:tr w:rsidR="00DC7219" w:rsidRPr="004A35C3" w14:paraId="17EEDD8D" w14:textId="77777777" w:rsidTr="00FC330C">
        <w:trPr>
          <w:trHeight w:val="818"/>
        </w:trPr>
        <w:tc>
          <w:tcPr>
            <w:tcW w:w="10157" w:type="dxa"/>
          </w:tcPr>
          <w:p w14:paraId="77023E66" w14:textId="77777777" w:rsidR="00E91A59" w:rsidRPr="004A35C3" w:rsidRDefault="00DC7219" w:rsidP="00D75619">
            <w:pPr>
              <w:pStyle w:val="Heading1"/>
              <w:shd w:val="clear" w:color="auto" w:fill="FFFFFF" w:themeFill="background1"/>
              <w:rPr>
                <w:rFonts w:asciiTheme="minorHAnsi" w:hAnsiTheme="minorHAnsi" w:cstheme="minorHAnsi"/>
                <w:sz w:val="20"/>
              </w:rPr>
            </w:pPr>
            <w:r w:rsidRPr="004A35C3">
              <w:rPr>
                <w:rFonts w:asciiTheme="minorHAnsi" w:hAnsiTheme="minorHAnsi" w:cstheme="minorHAnsi"/>
                <w:sz w:val="20"/>
              </w:rPr>
              <w:tab/>
            </w:r>
          </w:p>
          <w:p w14:paraId="28D1E946" w14:textId="2233F7FF" w:rsidR="00E91A59" w:rsidRPr="004A35C3" w:rsidRDefault="00310485" w:rsidP="00BE393C">
            <w:pPr>
              <w:pStyle w:val="Heading1"/>
              <w:shd w:val="clear" w:color="auto" w:fill="FFFFFF" w:themeFill="background1"/>
              <w:jc w:val="center"/>
              <w:rPr>
                <w:rFonts w:asciiTheme="minorHAnsi" w:hAnsiTheme="minorHAnsi" w:cstheme="minorHAnsi"/>
                <w:sz w:val="20"/>
              </w:rPr>
            </w:pPr>
            <w:r w:rsidRPr="004A35C3">
              <w:rPr>
                <w:rFonts w:asciiTheme="minorHAnsi" w:hAnsiTheme="minorHAnsi" w:cstheme="minorHAnsi"/>
                <w:sz w:val="20"/>
              </w:rPr>
              <w:t>LIBRARY, ARCHIVES AND ADMINISTRATIVE ASSISTANT</w:t>
            </w:r>
          </w:p>
        </w:tc>
      </w:tr>
    </w:tbl>
    <w:p w14:paraId="41B63543" w14:textId="77777777" w:rsidR="00E91A59" w:rsidRPr="004A35C3" w:rsidRDefault="00E91A59" w:rsidP="00D75619">
      <w:pPr>
        <w:shd w:val="clear" w:color="auto" w:fill="FFFFFF" w:themeFill="background1"/>
        <w:tabs>
          <w:tab w:val="right" w:pos="9360"/>
        </w:tabs>
        <w:suppressAutoHyphens/>
        <w:jc w:val="both"/>
        <w:rPr>
          <w:rFonts w:asciiTheme="minorHAnsi" w:hAnsiTheme="minorHAnsi" w:cstheme="minorHAnsi"/>
          <w:b/>
          <w:spacing w:val="-2"/>
          <w:sz w:val="20"/>
          <w:lang w:val="en-GB"/>
        </w:rPr>
      </w:pPr>
    </w:p>
    <w:p w14:paraId="46B658E6" w14:textId="6E34532D" w:rsidR="00DC7219" w:rsidRPr="004A35C3" w:rsidRDefault="00DC7219" w:rsidP="00D75619">
      <w:pPr>
        <w:shd w:val="clear" w:color="auto" w:fill="FFFFFF" w:themeFill="background1"/>
        <w:tabs>
          <w:tab w:val="right" w:pos="10080"/>
        </w:tabs>
        <w:suppressAutoHyphens/>
        <w:jc w:val="both"/>
        <w:rPr>
          <w:rFonts w:asciiTheme="minorHAnsi" w:hAnsiTheme="minorHAnsi" w:cstheme="minorHAnsi"/>
          <w:spacing w:val="-2"/>
          <w:sz w:val="20"/>
          <w:lang w:val="en-GB"/>
        </w:rPr>
      </w:pPr>
      <w:r w:rsidRPr="004A35C3">
        <w:rPr>
          <w:rFonts w:asciiTheme="minorHAnsi" w:hAnsiTheme="minorHAnsi" w:cstheme="minorHAnsi"/>
          <w:b/>
          <w:spacing w:val="-2"/>
          <w:sz w:val="20"/>
          <w:lang w:val="en-GB"/>
        </w:rPr>
        <w:t>JOB DESCRIPTION:</w:t>
      </w:r>
      <w:r w:rsidRPr="004A35C3">
        <w:rPr>
          <w:rFonts w:asciiTheme="minorHAnsi" w:hAnsiTheme="minorHAnsi" w:cstheme="minorHAnsi"/>
          <w:spacing w:val="-2"/>
          <w:sz w:val="20"/>
          <w:lang w:val="en-GB"/>
        </w:rPr>
        <w:tab/>
      </w:r>
      <w:r w:rsidR="00E91A59" w:rsidRPr="004A35C3">
        <w:rPr>
          <w:rFonts w:asciiTheme="minorHAnsi" w:hAnsiTheme="minorHAnsi" w:cstheme="minorHAnsi"/>
          <w:spacing w:val="-2"/>
          <w:sz w:val="20"/>
          <w:lang w:val="en-GB"/>
        </w:rPr>
        <w:t xml:space="preserve">    </w:t>
      </w:r>
      <w:r w:rsidRPr="004A35C3">
        <w:rPr>
          <w:rFonts w:asciiTheme="minorHAnsi" w:hAnsiTheme="minorHAnsi" w:cstheme="minorHAnsi"/>
          <w:b/>
          <w:spacing w:val="-2"/>
          <w:sz w:val="20"/>
          <w:lang w:val="en-GB"/>
        </w:rPr>
        <w:t xml:space="preserve">Pay Group </w:t>
      </w:r>
      <w:r w:rsidR="004A35C3">
        <w:rPr>
          <w:rFonts w:asciiTheme="minorHAnsi" w:hAnsiTheme="minorHAnsi" w:cstheme="minorHAnsi"/>
          <w:b/>
          <w:spacing w:val="-2"/>
          <w:sz w:val="20"/>
          <w:lang w:val="en-GB"/>
        </w:rPr>
        <w:t>3</w:t>
      </w:r>
    </w:p>
    <w:p w14:paraId="5C7D5348" w14:textId="77777777" w:rsidR="00DC7219" w:rsidRPr="004A35C3" w:rsidRDefault="00DC7219" w:rsidP="00D75619">
      <w:pPr>
        <w:shd w:val="clear" w:color="auto" w:fill="FFFFFF" w:themeFill="background1"/>
        <w:tabs>
          <w:tab w:val="left" w:pos="-720"/>
        </w:tabs>
        <w:suppressAutoHyphens/>
        <w:jc w:val="both"/>
        <w:rPr>
          <w:rFonts w:asciiTheme="minorHAnsi" w:hAnsiTheme="minorHAnsi" w:cstheme="minorHAnsi"/>
          <w:spacing w:val="-2"/>
          <w:sz w:val="20"/>
          <w:lang w:val="en-GB"/>
        </w:rPr>
      </w:pPr>
    </w:p>
    <w:p w14:paraId="4EF0E84B" w14:textId="77777777" w:rsidR="00DC7219" w:rsidRPr="004A35C3" w:rsidRDefault="00DC7219" w:rsidP="00D75619">
      <w:pPr>
        <w:shd w:val="clear" w:color="auto" w:fill="FFFFFF" w:themeFill="background1"/>
        <w:tabs>
          <w:tab w:val="left" w:pos="-720"/>
          <w:tab w:val="left" w:pos="0"/>
        </w:tabs>
        <w:suppressAutoHyphens/>
        <w:ind w:left="720" w:hanging="720"/>
        <w:jc w:val="both"/>
        <w:outlineLvl w:val="0"/>
        <w:rPr>
          <w:rFonts w:asciiTheme="minorHAnsi" w:hAnsiTheme="minorHAnsi" w:cstheme="minorHAnsi"/>
          <w:b/>
          <w:spacing w:val="-2"/>
          <w:sz w:val="20"/>
          <w:lang w:val="en-GB"/>
        </w:rPr>
      </w:pPr>
      <w:r w:rsidRPr="004A35C3">
        <w:rPr>
          <w:rFonts w:asciiTheme="minorHAnsi" w:hAnsiTheme="minorHAnsi" w:cstheme="minorHAnsi"/>
          <w:b/>
          <w:spacing w:val="-2"/>
          <w:sz w:val="20"/>
          <w:u w:val="single"/>
          <w:lang w:val="en-GB"/>
        </w:rPr>
        <w:t>General</w:t>
      </w:r>
    </w:p>
    <w:p w14:paraId="15DBA118" w14:textId="6DF56628" w:rsidR="004A35C3" w:rsidRPr="004A35C3" w:rsidRDefault="000C7457" w:rsidP="00D75619">
      <w:pPr>
        <w:shd w:val="clear" w:color="auto" w:fill="FFFFFF" w:themeFill="background1"/>
        <w:tabs>
          <w:tab w:val="left" w:pos="-720"/>
        </w:tabs>
        <w:suppressAutoHyphens/>
        <w:jc w:val="both"/>
        <w:rPr>
          <w:rFonts w:asciiTheme="minorHAnsi" w:hAnsiTheme="minorHAnsi" w:cstheme="minorHAnsi"/>
          <w:spacing w:val="-3"/>
          <w:sz w:val="20"/>
          <w:lang w:val="en-GB"/>
        </w:rPr>
      </w:pPr>
      <w:r w:rsidRPr="004A35C3">
        <w:rPr>
          <w:rFonts w:asciiTheme="minorHAnsi" w:hAnsiTheme="minorHAnsi" w:cstheme="minorHAnsi"/>
          <w:spacing w:val="-3"/>
          <w:sz w:val="20"/>
          <w:lang w:val="en-GB"/>
        </w:rPr>
        <w:t xml:space="preserve">Reporting to the </w:t>
      </w:r>
      <w:r w:rsidR="004A35C3" w:rsidRPr="004A35C3">
        <w:rPr>
          <w:rFonts w:asciiTheme="minorHAnsi" w:hAnsiTheme="minorHAnsi" w:cstheme="minorHAnsi"/>
          <w:spacing w:val="-3"/>
          <w:sz w:val="20"/>
          <w:lang w:val="en-GB"/>
        </w:rPr>
        <w:t xml:space="preserve">Collections Management Associate </w:t>
      </w:r>
      <w:r w:rsidR="00370F45">
        <w:rPr>
          <w:rFonts w:asciiTheme="minorHAnsi" w:hAnsiTheme="minorHAnsi" w:cstheme="minorHAnsi"/>
          <w:spacing w:val="-3"/>
          <w:sz w:val="20"/>
          <w:lang w:val="en-GB"/>
        </w:rPr>
        <w:t>(</w:t>
      </w:r>
      <w:r w:rsidR="004A35C3" w:rsidRPr="004A35C3">
        <w:rPr>
          <w:rFonts w:asciiTheme="minorHAnsi" w:hAnsiTheme="minorHAnsi" w:cstheme="minorHAnsi"/>
          <w:spacing w:val="-3"/>
          <w:sz w:val="20"/>
          <w:lang w:val="en-GB"/>
        </w:rPr>
        <w:t xml:space="preserve">Human History), </w:t>
      </w:r>
      <w:r w:rsidRPr="004A35C3">
        <w:rPr>
          <w:rFonts w:asciiTheme="minorHAnsi" w:hAnsiTheme="minorHAnsi" w:cstheme="minorHAnsi"/>
          <w:spacing w:val="-3"/>
          <w:sz w:val="20"/>
          <w:lang w:val="en-GB"/>
        </w:rPr>
        <w:t xml:space="preserve">the </w:t>
      </w:r>
      <w:r w:rsidR="004A35C3" w:rsidRPr="004A35C3">
        <w:rPr>
          <w:rFonts w:asciiTheme="minorHAnsi" w:hAnsiTheme="minorHAnsi" w:cstheme="minorHAnsi"/>
          <w:spacing w:val="-3"/>
          <w:sz w:val="20"/>
          <w:lang w:val="en-GB"/>
        </w:rPr>
        <w:t xml:space="preserve">Library, Archives &amp; Administrative Assistant </w:t>
      </w:r>
      <w:r w:rsidRPr="004A35C3">
        <w:rPr>
          <w:rFonts w:asciiTheme="minorHAnsi" w:hAnsiTheme="minorHAnsi" w:cstheme="minorHAnsi"/>
          <w:spacing w:val="-3"/>
          <w:sz w:val="20"/>
          <w:lang w:val="en-GB"/>
        </w:rPr>
        <w:t>is responsib</w:t>
      </w:r>
      <w:r w:rsidR="004A35C3" w:rsidRPr="004A35C3">
        <w:rPr>
          <w:rFonts w:asciiTheme="minorHAnsi" w:hAnsiTheme="minorHAnsi" w:cstheme="minorHAnsi"/>
          <w:spacing w:val="-3"/>
          <w:sz w:val="20"/>
          <w:lang w:val="en-GB"/>
        </w:rPr>
        <w:t xml:space="preserve">le for integrating </w:t>
      </w:r>
      <w:r w:rsidR="00370F45">
        <w:rPr>
          <w:rFonts w:asciiTheme="minorHAnsi" w:hAnsiTheme="minorHAnsi" w:cstheme="minorHAnsi"/>
          <w:spacing w:val="-3"/>
          <w:sz w:val="20"/>
          <w:lang w:val="en-GB"/>
        </w:rPr>
        <w:t>Department of A</w:t>
      </w:r>
      <w:r w:rsidR="004A35C3" w:rsidRPr="004A35C3">
        <w:rPr>
          <w:rFonts w:asciiTheme="minorHAnsi" w:hAnsiTheme="minorHAnsi" w:cstheme="minorHAnsi"/>
          <w:spacing w:val="-3"/>
          <w:sz w:val="20"/>
          <w:lang w:val="en-GB"/>
        </w:rPr>
        <w:t xml:space="preserve">rchaeology books and documents into the Museum’s internal library and archival system. </w:t>
      </w:r>
    </w:p>
    <w:p w14:paraId="4ACFA6BD" w14:textId="77777777" w:rsidR="004A35C3" w:rsidRPr="004A35C3" w:rsidRDefault="004A35C3" w:rsidP="00D75619">
      <w:pPr>
        <w:shd w:val="clear" w:color="auto" w:fill="FFFFFF" w:themeFill="background1"/>
        <w:tabs>
          <w:tab w:val="left" w:pos="-720"/>
        </w:tabs>
        <w:suppressAutoHyphens/>
        <w:jc w:val="both"/>
        <w:rPr>
          <w:rFonts w:asciiTheme="minorHAnsi" w:hAnsiTheme="minorHAnsi" w:cstheme="minorHAnsi"/>
          <w:spacing w:val="-3"/>
          <w:sz w:val="20"/>
          <w:lang w:val="en-GB"/>
        </w:rPr>
      </w:pPr>
    </w:p>
    <w:p w14:paraId="13E0375F" w14:textId="77777777" w:rsidR="00DC7219" w:rsidRPr="004A35C3" w:rsidRDefault="00F3251E" w:rsidP="00D75619">
      <w:pPr>
        <w:shd w:val="clear" w:color="auto" w:fill="FFFFFF" w:themeFill="background1"/>
        <w:tabs>
          <w:tab w:val="left" w:pos="-720"/>
        </w:tabs>
        <w:suppressAutoHyphens/>
        <w:ind w:left="709" w:hanging="709"/>
        <w:jc w:val="both"/>
        <w:outlineLvl w:val="0"/>
        <w:rPr>
          <w:rFonts w:asciiTheme="minorHAnsi" w:hAnsiTheme="minorHAnsi" w:cstheme="minorHAnsi"/>
          <w:b/>
          <w:spacing w:val="-2"/>
          <w:sz w:val="20"/>
          <w:lang w:val="en-GB"/>
        </w:rPr>
      </w:pPr>
      <w:r w:rsidRPr="004A35C3">
        <w:rPr>
          <w:rFonts w:asciiTheme="minorHAnsi" w:hAnsiTheme="minorHAnsi" w:cstheme="minorHAnsi"/>
          <w:b/>
          <w:spacing w:val="-2"/>
          <w:sz w:val="20"/>
          <w:u w:val="single"/>
          <w:lang w:val="en-GB"/>
        </w:rPr>
        <w:t xml:space="preserve">Key Accountabilities &amp; </w:t>
      </w:r>
      <w:r w:rsidR="00DC7219" w:rsidRPr="004A35C3">
        <w:rPr>
          <w:rFonts w:asciiTheme="minorHAnsi" w:hAnsiTheme="minorHAnsi" w:cstheme="minorHAnsi"/>
          <w:b/>
          <w:spacing w:val="-2"/>
          <w:sz w:val="20"/>
          <w:u w:val="single"/>
          <w:lang w:val="en-GB"/>
        </w:rPr>
        <w:t>Typical Duties</w:t>
      </w:r>
    </w:p>
    <w:p w14:paraId="6E7A3190" w14:textId="11930E64" w:rsidR="004A35C3" w:rsidRPr="004A35C3" w:rsidRDefault="004A35C3" w:rsidP="004A35C3">
      <w:pPr>
        <w:pStyle w:val="ListParagraph"/>
        <w:widowControl/>
        <w:numPr>
          <w:ilvl w:val="0"/>
          <w:numId w:val="17"/>
        </w:numPr>
        <w:shd w:val="clear" w:color="auto" w:fill="FFFFFF" w:themeFill="background1"/>
        <w:ind w:left="851" w:hanging="491"/>
        <w:rPr>
          <w:rFonts w:asciiTheme="minorHAnsi" w:hAnsiTheme="minorHAnsi" w:cstheme="minorHAnsi"/>
          <w:sz w:val="20"/>
        </w:rPr>
      </w:pPr>
      <w:r w:rsidRPr="004A35C3">
        <w:rPr>
          <w:rFonts w:asciiTheme="minorHAnsi" w:hAnsiTheme="minorHAnsi" w:cstheme="minorHAnsi"/>
          <w:sz w:val="20"/>
        </w:rPr>
        <w:t>Use the Museum’s in-house library collections management system (</w:t>
      </w:r>
      <w:proofErr w:type="spellStart"/>
      <w:r w:rsidRPr="004A35C3">
        <w:rPr>
          <w:rFonts w:asciiTheme="minorHAnsi" w:hAnsiTheme="minorHAnsi" w:cstheme="minorHAnsi"/>
          <w:sz w:val="20"/>
        </w:rPr>
        <w:t>Cuadra</w:t>
      </w:r>
      <w:proofErr w:type="spellEnd"/>
      <w:r w:rsidRPr="004A35C3">
        <w:rPr>
          <w:rFonts w:asciiTheme="minorHAnsi" w:hAnsiTheme="minorHAnsi" w:cstheme="minorHAnsi"/>
          <w:sz w:val="20"/>
        </w:rPr>
        <w:t xml:space="preserve"> STAR) to catalogue books and documents.</w:t>
      </w:r>
    </w:p>
    <w:p w14:paraId="5F4849C8" w14:textId="77777777" w:rsidR="004A35C3" w:rsidRPr="004A35C3" w:rsidRDefault="004A35C3" w:rsidP="004A35C3">
      <w:pPr>
        <w:pStyle w:val="ListParagraph"/>
        <w:widowControl/>
        <w:numPr>
          <w:ilvl w:val="0"/>
          <w:numId w:val="17"/>
        </w:numPr>
        <w:shd w:val="clear" w:color="auto" w:fill="FFFFFF" w:themeFill="background1"/>
        <w:ind w:left="851" w:hanging="491"/>
        <w:rPr>
          <w:rFonts w:asciiTheme="minorHAnsi" w:hAnsiTheme="minorHAnsi" w:cstheme="minorHAnsi"/>
          <w:sz w:val="20"/>
        </w:rPr>
      </w:pPr>
      <w:r w:rsidRPr="004A35C3">
        <w:rPr>
          <w:rFonts w:asciiTheme="minorHAnsi" w:hAnsiTheme="minorHAnsi" w:cstheme="minorHAnsi"/>
          <w:sz w:val="20"/>
        </w:rPr>
        <w:t xml:space="preserve">Review books to ascertain if there is duplication within the system, catalogue new titles and prepare the books for shelving. </w:t>
      </w:r>
    </w:p>
    <w:p w14:paraId="60CC4C9C" w14:textId="529C9B31" w:rsidR="004A35C3" w:rsidRPr="004A35C3" w:rsidRDefault="004A35C3" w:rsidP="004A35C3">
      <w:pPr>
        <w:pStyle w:val="ListParagraph"/>
        <w:widowControl/>
        <w:numPr>
          <w:ilvl w:val="0"/>
          <w:numId w:val="17"/>
        </w:numPr>
        <w:shd w:val="clear" w:color="auto" w:fill="FFFFFF" w:themeFill="background1"/>
        <w:ind w:left="851" w:hanging="491"/>
        <w:rPr>
          <w:rFonts w:asciiTheme="minorHAnsi" w:hAnsiTheme="minorHAnsi" w:cstheme="minorHAnsi"/>
          <w:sz w:val="20"/>
        </w:rPr>
      </w:pPr>
      <w:r w:rsidRPr="004A35C3">
        <w:rPr>
          <w:rFonts w:asciiTheme="minorHAnsi" w:hAnsiTheme="minorHAnsi" w:cstheme="minorHAnsi"/>
          <w:sz w:val="20"/>
        </w:rPr>
        <w:t>Copy cataloguing and assigning LC numbers and subject headings</w:t>
      </w:r>
    </w:p>
    <w:p w14:paraId="18A3DAB6" w14:textId="047BEC11" w:rsidR="004A35C3" w:rsidRPr="004A35C3" w:rsidRDefault="004A35C3" w:rsidP="004A35C3">
      <w:pPr>
        <w:pStyle w:val="ListParagraph"/>
        <w:widowControl/>
        <w:numPr>
          <w:ilvl w:val="0"/>
          <w:numId w:val="17"/>
        </w:numPr>
        <w:shd w:val="clear" w:color="auto" w:fill="FFFFFF" w:themeFill="background1"/>
        <w:ind w:left="851" w:hanging="491"/>
        <w:rPr>
          <w:rFonts w:asciiTheme="minorHAnsi" w:hAnsiTheme="minorHAnsi" w:cstheme="minorHAnsi"/>
          <w:sz w:val="20"/>
        </w:rPr>
      </w:pPr>
      <w:r w:rsidRPr="004A35C3">
        <w:rPr>
          <w:rFonts w:asciiTheme="minorHAnsi" w:hAnsiTheme="minorHAnsi" w:cstheme="minorHAnsi"/>
          <w:sz w:val="20"/>
        </w:rPr>
        <w:t>Undertake minor book repairs if required</w:t>
      </w:r>
    </w:p>
    <w:p w14:paraId="610A2A05" w14:textId="499ACFD3" w:rsidR="004A35C3" w:rsidRPr="004A35C3" w:rsidRDefault="004A35C3" w:rsidP="004A35C3">
      <w:pPr>
        <w:pStyle w:val="ListParagraph"/>
        <w:widowControl/>
        <w:numPr>
          <w:ilvl w:val="0"/>
          <w:numId w:val="17"/>
        </w:numPr>
        <w:shd w:val="clear" w:color="auto" w:fill="FFFFFF" w:themeFill="background1"/>
        <w:ind w:left="851" w:hanging="491"/>
        <w:rPr>
          <w:rFonts w:asciiTheme="minorHAnsi" w:hAnsiTheme="minorHAnsi" w:cstheme="minorHAnsi"/>
          <w:sz w:val="20"/>
        </w:rPr>
      </w:pPr>
      <w:r w:rsidRPr="004A35C3">
        <w:rPr>
          <w:rFonts w:asciiTheme="minorHAnsi" w:hAnsiTheme="minorHAnsi" w:cstheme="minorHAnsi"/>
          <w:sz w:val="20"/>
        </w:rPr>
        <w:t>Other library and archive-related duties as required</w:t>
      </w:r>
    </w:p>
    <w:p w14:paraId="473AD60C" w14:textId="5CFA8715" w:rsidR="004A35C3" w:rsidRPr="004A35C3" w:rsidRDefault="004A35C3" w:rsidP="004A35C3">
      <w:pPr>
        <w:pStyle w:val="ListParagraph"/>
        <w:widowControl/>
        <w:numPr>
          <w:ilvl w:val="0"/>
          <w:numId w:val="17"/>
        </w:numPr>
        <w:shd w:val="clear" w:color="auto" w:fill="FFFFFF" w:themeFill="background1"/>
        <w:ind w:left="851" w:hanging="491"/>
        <w:rPr>
          <w:rFonts w:asciiTheme="minorHAnsi" w:hAnsiTheme="minorHAnsi" w:cstheme="minorHAnsi"/>
          <w:sz w:val="20"/>
        </w:rPr>
      </w:pPr>
      <w:r w:rsidRPr="004A35C3">
        <w:rPr>
          <w:rFonts w:asciiTheme="minorHAnsi" w:hAnsiTheme="minorHAnsi" w:cstheme="minorHAnsi"/>
          <w:sz w:val="20"/>
        </w:rPr>
        <w:t>Working with the Departmental Assistant, general discard and tidying related to this project.</w:t>
      </w:r>
    </w:p>
    <w:p w14:paraId="2326AB1B" w14:textId="77777777" w:rsidR="004A35C3" w:rsidRPr="004A35C3" w:rsidRDefault="004A35C3" w:rsidP="004A35C3">
      <w:pPr>
        <w:widowControl/>
        <w:shd w:val="clear" w:color="auto" w:fill="FFFFFF" w:themeFill="background1"/>
        <w:rPr>
          <w:rFonts w:asciiTheme="minorHAnsi" w:hAnsiTheme="minorHAnsi" w:cstheme="minorHAnsi"/>
          <w:sz w:val="20"/>
        </w:rPr>
      </w:pPr>
    </w:p>
    <w:p w14:paraId="347634C9" w14:textId="77777777" w:rsidR="0020138F" w:rsidRPr="004A35C3" w:rsidRDefault="0020138F" w:rsidP="00D75619">
      <w:pPr>
        <w:shd w:val="clear" w:color="auto" w:fill="FFFFFF" w:themeFill="background1"/>
        <w:tabs>
          <w:tab w:val="left" w:pos="-720"/>
        </w:tabs>
        <w:suppressAutoHyphens/>
        <w:jc w:val="both"/>
        <w:outlineLvl w:val="0"/>
        <w:rPr>
          <w:rFonts w:asciiTheme="minorHAnsi" w:hAnsiTheme="minorHAnsi" w:cstheme="minorHAnsi"/>
          <w:spacing w:val="-2"/>
          <w:sz w:val="20"/>
          <w:u w:val="single"/>
          <w:lang w:val="en-GB"/>
        </w:rPr>
      </w:pPr>
      <w:r w:rsidRPr="004A35C3">
        <w:rPr>
          <w:rFonts w:asciiTheme="minorHAnsi" w:hAnsiTheme="minorHAnsi" w:cstheme="minorHAnsi"/>
          <w:b/>
          <w:spacing w:val="-2"/>
          <w:sz w:val="20"/>
          <w:lang w:val="en-GB"/>
        </w:rPr>
        <w:t>MINIMUM REQUIRED QUALIFICATIONS:</w:t>
      </w:r>
    </w:p>
    <w:p w14:paraId="1990AF55" w14:textId="77777777" w:rsidR="00B152C1" w:rsidRPr="004A35C3" w:rsidRDefault="00B152C1" w:rsidP="00D75619">
      <w:pPr>
        <w:shd w:val="clear" w:color="auto" w:fill="FFFFFF" w:themeFill="background1"/>
        <w:tabs>
          <w:tab w:val="left" w:pos="-720"/>
          <w:tab w:val="left" w:pos="0"/>
        </w:tabs>
        <w:suppressAutoHyphens/>
        <w:jc w:val="both"/>
        <w:outlineLvl w:val="0"/>
        <w:rPr>
          <w:rFonts w:asciiTheme="minorHAnsi" w:hAnsiTheme="minorHAnsi" w:cstheme="minorHAnsi"/>
          <w:spacing w:val="-2"/>
          <w:sz w:val="20"/>
          <w:u w:val="single"/>
          <w:lang w:val="en-GB"/>
        </w:rPr>
      </w:pPr>
      <w:r w:rsidRPr="004A35C3">
        <w:rPr>
          <w:rFonts w:asciiTheme="minorHAnsi" w:hAnsiTheme="minorHAnsi" w:cstheme="minorHAnsi"/>
          <w:spacing w:val="-2"/>
          <w:sz w:val="20"/>
          <w:u w:val="single"/>
          <w:lang w:val="en-GB"/>
        </w:rPr>
        <w:t>Education, Training and Experience</w:t>
      </w:r>
    </w:p>
    <w:p w14:paraId="75CF33C2" w14:textId="77777777" w:rsidR="004A35C3" w:rsidRPr="004A35C3" w:rsidRDefault="00450FEE" w:rsidP="00781A7D">
      <w:pPr>
        <w:pStyle w:val="ListParagraph"/>
        <w:widowControl/>
        <w:numPr>
          <w:ilvl w:val="0"/>
          <w:numId w:val="3"/>
        </w:numPr>
        <w:shd w:val="clear" w:color="auto" w:fill="FFFFFF" w:themeFill="background1"/>
        <w:suppressAutoHyphens/>
        <w:jc w:val="both"/>
        <w:rPr>
          <w:rFonts w:asciiTheme="minorHAnsi" w:hAnsiTheme="minorHAnsi" w:cstheme="minorHAnsi"/>
          <w:sz w:val="20"/>
        </w:rPr>
      </w:pPr>
      <w:r w:rsidRPr="004A35C3">
        <w:rPr>
          <w:rFonts w:asciiTheme="minorHAnsi" w:hAnsiTheme="minorHAnsi" w:cstheme="minorHAnsi"/>
          <w:sz w:val="20"/>
        </w:rPr>
        <w:t>Completion of</w:t>
      </w:r>
      <w:r w:rsidR="00E94F10" w:rsidRPr="004A35C3">
        <w:rPr>
          <w:rFonts w:asciiTheme="minorHAnsi" w:hAnsiTheme="minorHAnsi" w:cstheme="minorHAnsi"/>
          <w:sz w:val="20"/>
        </w:rPr>
        <w:t xml:space="preserve"> </w:t>
      </w:r>
      <w:r w:rsidR="00BE393C" w:rsidRPr="004A35C3">
        <w:rPr>
          <w:rFonts w:asciiTheme="minorHAnsi" w:hAnsiTheme="minorHAnsi" w:cstheme="minorHAnsi"/>
          <w:sz w:val="20"/>
        </w:rPr>
        <w:t xml:space="preserve">a </w:t>
      </w:r>
      <w:r w:rsidR="00E94F10" w:rsidRPr="004A35C3">
        <w:rPr>
          <w:rFonts w:asciiTheme="minorHAnsi" w:hAnsiTheme="minorHAnsi" w:cstheme="minorHAnsi"/>
          <w:sz w:val="20"/>
        </w:rPr>
        <w:t>high school diploma</w:t>
      </w:r>
      <w:r w:rsidR="001A3E64" w:rsidRPr="004A35C3">
        <w:rPr>
          <w:rFonts w:asciiTheme="minorHAnsi" w:hAnsiTheme="minorHAnsi" w:cstheme="minorHAnsi"/>
          <w:sz w:val="20"/>
        </w:rPr>
        <w:t>,</w:t>
      </w:r>
      <w:r w:rsidR="004A35C3" w:rsidRPr="004A35C3">
        <w:rPr>
          <w:rFonts w:asciiTheme="minorHAnsi" w:hAnsiTheme="minorHAnsi" w:cstheme="minorHAnsi"/>
          <w:sz w:val="20"/>
        </w:rPr>
        <w:t xml:space="preserve"> </w:t>
      </w:r>
    </w:p>
    <w:p w14:paraId="2DC82A5D" w14:textId="304555C2" w:rsidR="004A35C3" w:rsidRPr="004A35C3" w:rsidRDefault="004A35C3" w:rsidP="009A7142">
      <w:pPr>
        <w:pStyle w:val="ListParagraph"/>
        <w:widowControl/>
        <w:numPr>
          <w:ilvl w:val="0"/>
          <w:numId w:val="3"/>
        </w:numPr>
        <w:shd w:val="clear" w:color="auto" w:fill="FFFFFF" w:themeFill="background1"/>
        <w:suppressAutoHyphens/>
        <w:jc w:val="both"/>
        <w:rPr>
          <w:rFonts w:asciiTheme="minorHAnsi" w:hAnsiTheme="minorHAnsi" w:cstheme="minorHAnsi"/>
          <w:sz w:val="20"/>
        </w:rPr>
      </w:pPr>
      <w:r w:rsidRPr="004A35C3">
        <w:rPr>
          <w:rFonts w:asciiTheme="minorHAnsi" w:hAnsiTheme="minorHAnsi" w:cstheme="minorHAnsi"/>
          <w:sz w:val="20"/>
        </w:rPr>
        <w:t xml:space="preserve">Completion of a recognized Library and Information Technology Program and related library experience </w:t>
      </w:r>
      <w:proofErr w:type="gramStart"/>
      <w:r w:rsidRPr="004A35C3">
        <w:rPr>
          <w:rFonts w:asciiTheme="minorHAnsi" w:hAnsiTheme="minorHAnsi" w:cstheme="minorHAnsi"/>
          <w:sz w:val="20"/>
        </w:rPr>
        <w:t>Or</w:t>
      </w:r>
      <w:proofErr w:type="gramEnd"/>
      <w:r w:rsidRPr="004A35C3">
        <w:rPr>
          <w:rFonts w:asciiTheme="minorHAnsi" w:hAnsiTheme="minorHAnsi" w:cstheme="minorHAnsi"/>
          <w:sz w:val="20"/>
        </w:rPr>
        <w:t xml:space="preserve"> an equivalent combination of post-secondary education that included library courses and library experience,</w:t>
      </w:r>
    </w:p>
    <w:p w14:paraId="730E033B" w14:textId="6EF7AD9E" w:rsidR="004A35C3" w:rsidRPr="004A35C3" w:rsidRDefault="004A35C3" w:rsidP="004A35C3">
      <w:pPr>
        <w:pStyle w:val="ListParagraph"/>
        <w:numPr>
          <w:ilvl w:val="0"/>
          <w:numId w:val="3"/>
        </w:numPr>
        <w:shd w:val="clear" w:color="auto" w:fill="FFFFFF" w:themeFill="background1"/>
        <w:tabs>
          <w:tab w:val="left" w:pos="-720"/>
          <w:tab w:val="left" w:pos="0"/>
        </w:tabs>
        <w:suppressAutoHyphens/>
        <w:jc w:val="both"/>
        <w:rPr>
          <w:rFonts w:asciiTheme="minorHAnsi" w:hAnsiTheme="minorHAnsi" w:cstheme="minorHAnsi"/>
          <w:sz w:val="20"/>
        </w:rPr>
      </w:pPr>
      <w:r w:rsidRPr="004A35C3">
        <w:rPr>
          <w:rFonts w:asciiTheme="minorHAnsi" w:hAnsiTheme="minorHAnsi" w:cstheme="minorHAnsi"/>
          <w:sz w:val="20"/>
        </w:rPr>
        <w:t>Experience in Microsoft office software and library collections database software,</w:t>
      </w:r>
    </w:p>
    <w:p w14:paraId="58D84C68" w14:textId="059016BD" w:rsidR="004A35C3" w:rsidRPr="004A35C3" w:rsidRDefault="004A35C3" w:rsidP="004A35C3">
      <w:pPr>
        <w:pStyle w:val="ListParagraph"/>
        <w:numPr>
          <w:ilvl w:val="0"/>
          <w:numId w:val="3"/>
        </w:numPr>
        <w:shd w:val="clear" w:color="auto" w:fill="FFFFFF" w:themeFill="background1"/>
        <w:tabs>
          <w:tab w:val="left" w:pos="-720"/>
          <w:tab w:val="left" w:pos="0"/>
        </w:tabs>
        <w:suppressAutoHyphens/>
        <w:jc w:val="both"/>
        <w:rPr>
          <w:rFonts w:asciiTheme="minorHAnsi" w:hAnsiTheme="minorHAnsi" w:cstheme="minorHAnsi"/>
          <w:sz w:val="20"/>
        </w:rPr>
      </w:pPr>
      <w:r w:rsidRPr="004A35C3">
        <w:rPr>
          <w:rFonts w:asciiTheme="minorHAnsi" w:hAnsiTheme="minorHAnsi" w:cstheme="minorHAnsi"/>
          <w:sz w:val="20"/>
        </w:rPr>
        <w:t>Training in archaeology is an asset</w:t>
      </w:r>
    </w:p>
    <w:p w14:paraId="5CDB8D37" w14:textId="77777777" w:rsidR="00912A31" w:rsidRPr="004A35C3" w:rsidRDefault="00912A31" w:rsidP="00D75619">
      <w:pPr>
        <w:pStyle w:val="ListParagraph"/>
        <w:shd w:val="clear" w:color="auto" w:fill="FFFFFF" w:themeFill="background1"/>
        <w:tabs>
          <w:tab w:val="left" w:pos="-720"/>
          <w:tab w:val="left" w:pos="0"/>
        </w:tabs>
        <w:suppressAutoHyphens/>
        <w:ind w:left="1080"/>
        <w:jc w:val="both"/>
        <w:rPr>
          <w:rFonts w:asciiTheme="minorHAnsi" w:hAnsiTheme="minorHAnsi" w:cstheme="minorHAnsi"/>
          <w:sz w:val="20"/>
        </w:rPr>
      </w:pPr>
    </w:p>
    <w:p w14:paraId="6DC56F03" w14:textId="77777777" w:rsidR="00DC7219" w:rsidRPr="004A35C3" w:rsidRDefault="00DC7219" w:rsidP="00D75619">
      <w:pPr>
        <w:shd w:val="clear" w:color="auto" w:fill="FFFFFF" w:themeFill="background1"/>
        <w:tabs>
          <w:tab w:val="left" w:pos="-720"/>
          <w:tab w:val="left" w:pos="0"/>
        </w:tabs>
        <w:suppressAutoHyphens/>
        <w:jc w:val="both"/>
        <w:outlineLvl w:val="0"/>
        <w:rPr>
          <w:rFonts w:asciiTheme="minorHAnsi" w:hAnsiTheme="minorHAnsi" w:cstheme="minorHAnsi"/>
          <w:spacing w:val="-2"/>
          <w:sz w:val="20"/>
          <w:u w:val="single"/>
          <w:lang w:val="en-GB"/>
        </w:rPr>
      </w:pPr>
      <w:r w:rsidRPr="004A35C3">
        <w:rPr>
          <w:rFonts w:asciiTheme="minorHAnsi" w:hAnsiTheme="minorHAnsi" w:cstheme="minorHAnsi"/>
          <w:spacing w:val="-2"/>
          <w:sz w:val="20"/>
          <w:u w:val="single"/>
          <w:lang w:val="en-GB"/>
        </w:rPr>
        <w:t>Skills, Abilities and Knowledge</w:t>
      </w:r>
    </w:p>
    <w:p w14:paraId="3C065D3F" w14:textId="77777777" w:rsidR="004A35C3" w:rsidRPr="004A35C3" w:rsidRDefault="004A35C3" w:rsidP="004A35C3">
      <w:pPr>
        <w:pStyle w:val="ListParagraph"/>
        <w:widowControl/>
        <w:numPr>
          <w:ilvl w:val="0"/>
          <w:numId w:val="5"/>
        </w:numPr>
        <w:shd w:val="clear" w:color="auto" w:fill="FFFFFF" w:themeFill="background1"/>
        <w:rPr>
          <w:rFonts w:asciiTheme="minorHAnsi" w:hAnsiTheme="minorHAnsi" w:cstheme="minorHAnsi"/>
          <w:spacing w:val="-5"/>
          <w:sz w:val="20"/>
          <w:lang w:eastAsia="en-CA"/>
        </w:rPr>
      </w:pPr>
      <w:r w:rsidRPr="004A35C3">
        <w:rPr>
          <w:rFonts w:asciiTheme="minorHAnsi" w:hAnsiTheme="minorHAnsi" w:cstheme="minorHAnsi"/>
          <w:spacing w:val="-5"/>
          <w:sz w:val="20"/>
          <w:lang w:eastAsia="en-CA"/>
        </w:rPr>
        <w:t>Ability to work independently</w:t>
      </w:r>
    </w:p>
    <w:p w14:paraId="5B341E24" w14:textId="77777777" w:rsidR="004A35C3" w:rsidRPr="004A35C3" w:rsidRDefault="004A35C3" w:rsidP="004A35C3">
      <w:pPr>
        <w:pStyle w:val="ListParagraph"/>
        <w:widowControl/>
        <w:numPr>
          <w:ilvl w:val="0"/>
          <w:numId w:val="5"/>
        </w:numPr>
        <w:shd w:val="clear" w:color="auto" w:fill="FFFFFF" w:themeFill="background1"/>
        <w:rPr>
          <w:rFonts w:asciiTheme="minorHAnsi" w:hAnsiTheme="minorHAnsi" w:cstheme="minorHAnsi"/>
          <w:spacing w:val="-5"/>
          <w:sz w:val="20"/>
          <w:lang w:eastAsia="en-CA"/>
        </w:rPr>
      </w:pPr>
      <w:r w:rsidRPr="004A35C3">
        <w:rPr>
          <w:rFonts w:asciiTheme="minorHAnsi" w:hAnsiTheme="minorHAnsi" w:cstheme="minorHAnsi"/>
          <w:spacing w:val="-5"/>
          <w:sz w:val="20"/>
          <w:lang w:eastAsia="en-CA"/>
        </w:rPr>
        <w:t>Good organizational skills</w:t>
      </w:r>
    </w:p>
    <w:p w14:paraId="2CED1216" w14:textId="77777777" w:rsidR="004A35C3" w:rsidRPr="004A35C3" w:rsidRDefault="004A35C3" w:rsidP="004A35C3">
      <w:pPr>
        <w:pStyle w:val="ListParagraph"/>
        <w:widowControl/>
        <w:numPr>
          <w:ilvl w:val="0"/>
          <w:numId w:val="5"/>
        </w:numPr>
        <w:shd w:val="clear" w:color="auto" w:fill="FFFFFF" w:themeFill="background1"/>
        <w:rPr>
          <w:rFonts w:asciiTheme="minorHAnsi" w:hAnsiTheme="minorHAnsi" w:cstheme="minorHAnsi"/>
          <w:spacing w:val="-5"/>
          <w:sz w:val="20"/>
          <w:lang w:eastAsia="en-CA"/>
        </w:rPr>
      </w:pPr>
      <w:r w:rsidRPr="004A35C3">
        <w:rPr>
          <w:rFonts w:asciiTheme="minorHAnsi" w:hAnsiTheme="minorHAnsi" w:cstheme="minorHAnsi"/>
          <w:spacing w:val="-5"/>
          <w:sz w:val="20"/>
          <w:lang w:eastAsia="en-CA"/>
        </w:rPr>
        <w:t>Accuracy in performing tasks</w:t>
      </w:r>
    </w:p>
    <w:p w14:paraId="49160670" w14:textId="77777777" w:rsidR="004A35C3" w:rsidRPr="004A35C3" w:rsidRDefault="008B04C2" w:rsidP="004A35C3">
      <w:pPr>
        <w:pStyle w:val="ListParagraph"/>
        <w:widowControl/>
        <w:numPr>
          <w:ilvl w:val="0"/>
          <w:numId w:val="5"/>
        </w:numPr>
        <w:shd w:val="clear" w:color="auto" w:fill="FFFFFF" w:themeFill="background1"/>
        <w:rPr>
          <w:rFonts w:asciiTheme="minorHAnsi" w:hAnsiTheme="minorHAnsi" w:cstheme="minorHAnsi"/>
          <w:spacing w:val="-5"/>
          <w:sz w:val="20"/>
          <w:lang w:eastAsia="en-CA"/>
        </w:rPr>
      </w:pPr>
      <w:r w:rsidRPr="004A35C3">
        <w:rPr>
          <w:rFonts w:asciiTheme="minorHAnsi" w:hAnsiTheme="minorHAnsi" w:cstheme="minorHAnsi"/>
          <w:sz w:val="20"/>
        </w:rPr>
        <w:t xml:space="preserve">Demonstrated </w:t>
      </w:r>
      <w:r w:rsidR="0065005B" w:rsidRPr="004A35C3">
        <w:rPr>
          <w:rFonts w:asciiTheme="minorHAnsi" w:hAnsiTheme="minorHAnsi" w:cstheme="minorHAnsi"/>
          <w:sz w:val="20"/>
        </w:rPr>
        <w:t xml:space="preserve">working knowledge </w:t>
      </w:r>
      <w:r w:rsidR="00BA7859" w:rsidRPr="004A35C3">
        <w:rPr>
          <w:rFonts w:asciiTheme="minorHAnsi" w:hAnsiTheme="minorHAnsi" w:cstheme="minorHAnsi"/>
          <w:sz w:val="20"/>
        </w:rPr>
        <w:t>of and skill in</w:t>
      </w:r>
      <w:r w:rsidR="004164A7" w:rsidRPr="004A35C3">
        <w:rPr>
          <w:rFonts w:asciiTheme="minorHAnsi" w:hAnsiTheme="minorHAnsi" w:cstheme="minorHAnsi"/>
          <w:sz w:val="20"/>
        </w:rPr>
        <w:t xml:space="preserve"> Microsoft Office, </w:t>
      </w:r>
      <w:r w:rsidR="0065005B" w:rsidRPr="004A35C3">
        <w:rPr>
          <w:rFonts w:asciiTheme="minorHAnsi" w:hAnsiTheme="minorHAnsi" w:cstheme="minorHAnsi"/>
          <w:sz w:val="20"/>
        </w:rPr>
        <w:t>Windows</w:t>
      </w:r>
      <w:r w:rsidR="004164A7" w:rsidRPr="004A35C3">
        <w:rPr>
          <w:rFonts w:asciiTheme="minorHAnsi" w:hAnsiTheme="minorHAnsi" w:cstheme="minorHAnsi"/>
          <w:sz w:val="20"/>
        </w:rPr>
        <w:t>, and database</w:t>
      </w:r>
      <w:r w:rsidR="0065005B" w:rsidRPr="004A35C3">
        <w:rPr>
          <w:rFonts w:asciiTheme="minorHAnsi" w:hAnsiTheme="minorHAnsi" w:cstheme="minorHAnsi"/>
          <w:sz w:val="20"/>
        </w:rPr>
        <w:t xml:space="preserve"> application</w:t>
      </w:r>
      <w:r w:rsidR="004164A7" w:rsidRPr="004A35C3">
        <w:rPr>
          <w:rFonts w:asciiTheme="minorHAnsi" w:hAnsiTheme="minorHAnsi" w:cstheme="minorHAnsi"/>
          <w:sz w:val="20"/>
        </w:rPr>
        <w:t>s</w:t>
      </w:r>
    </w:p>
    <w:p w14:paraId="67322D16" w14:textId="77777777" w:rsidR="004A35C3" w:rsidRPr="004A35C3" w:rsidRDefault="009641C3" w:rsidP="004A35C3">
      <w:pPr>
        <w:pStyle w:val="ListParagraph"/>
        <w:widowControl/>
        <w:numPr>
          <w:ilvl w:val="0"/>
          <w:numId w:val="5"/>
        </w:numPr>
        <w:shd w:val="clear" w:color="auto" w:fill="FFFFFF" w:themeFill="background1"/>
        <w:rPr>
          <w:rFonts w:asciiTheme="minorHAnsi" w:hAnsiTheme="minorHAnsi" w:cstheme="minorHAnsi"/>
          <w:spacing w:val="-5"/>
          <w:sz w:val="20"/>
          <w:lang w:eastAsia="en-CA"/>
        </w:rPr>
      </w:pPr>
      <w:r w:rsidRPr="004A35C3">
        <w:rPr>
          <w:rFonts w:asciiTheme="minorHAnsi" w:hAnsiTheme="minorHAnsi" w:cstheme="minorHAnsi"/>
          <w:spacing w:val="-5"/>
          <w:sz w:val="20"/>
          <w:lang w:eastAsia="en-CA"/>
        </w:rPr>
        <w:t>Ability to multi-task, work as part of a team, and take initiative independent of direct supervision</w:t>
      </w:r>
    </w:p>
    <w:p w14:paraId="7EC5FDF1" w14:textId="3DE07696" w:rsidR="000C7457" w:rsidRPr="004A35C3" w:rsidRDefault="00241499" w:rsidP="004A35C3">
      <w:pPr>
        <w:pStyle w:val="ListParagraph"/>
        <w:widowControl/>
        <w:numPr>
          <w:ilvl w:val="0"/>
          <w:numId w:val="5"/>
        </w:numPr>
        <w:shd w:val="clear" w:color="auto" w:fill="FFFFFF" w:themeFill="background1"/>
        <w:rPr>
          <w:rFonts w:asciiTheme="minorHAnsi" w:hAnsiTheme="minorHAnsi" w:cstheme="minorHAnsi"/>
          <w:spacing w:val="-5"/>
          <w:sz w:val="20"/>
          <w:lang w:eastAsia="en-CA"/>
        </w:rPr>
      </w:pPr>
      <w:r w:rsidRPr="004A35C3">
        <w:rPr>
          <w:rFonts w:asciiTheme="minorHAnsi" w:hAnsiTheme="minorHAnsi" w:cstheme="minorHAnsi"/>
          <w:spacing w:val="-3"/>
          <w:sz w:val="20"/>
          <w:lang w:val="en-GB"/>
        </w:rPr>
        <w:t>Strong</w:t>
      </w:r>
      <w:r w:rsidR="000C7457" w:rsidRPr="004A35C3">
        <w:rPr>
          <w:rFonts w:asciiTheme="minorHAnsi" w:hAnsiTheme="minorHAnsi" w:cstheme="minorHAnsi"/>
          <w:spacing w:val="-3"/>
          <w:sz w:val="20"/>
          <w:lang w:val="en-GB"/>
        </w:rPr>
        <w:t xml:space="preserve"> research and evaluation skills.</w:t>
      </w:r>
    </w:p>
    <w:p w14:paraId="0CABFF44" w14:textId="77777777" w:rsidR="000C7457" w:rsidRPr="004A35C3" w:rsidRDefault="000C7457" w:rsidP="00D75619">
      <w:pPr>
        <w:widowControl/>
        <w:shd w:val="clear" w:color="auto" w:fill="FFFFFF" w:themeFill="background1"/>
        <w:rPr>
          <w:rFonts w:asciiTheme="minorHAnsi" w:hAnsiTheme="minorHAnsi" w:cstheme="minorHAnsi"/>
          <w:sz w:val="20"/>
        </w:rPr>
      </w:pPr>
      <w:bookmarkStart w:id="0" w:name="_GoBack"/>
      <w:bookmarkEnd w:id="0"/>
    </w:p>
    <w:p w14:paraId="3D6C78CB" w14:textId="29BE5358" w:rsidR="003D1FD0" w:rsidRPr="004A35C3" w:rsidRDefault="004A35C3" w:rsidP="00D75619">
      <w:pPr>
        <w:shd w:val="clear" w:color="auto" w:fill="FFFFFF" w:themeFill="background1"/>
        <w:rPr>
          <w:rFonts w:asciiTheme="minorHAnsi" w:hAnsiTheme="minorHAnsi" w:cstheme="minorHAnsi"/>
          <w:color w:val="000000"/>
          <w:sz w:val="20"/>
        </w:rPr>
      </w:pPr>
      <w:r w:rsidRPr="004A35C3">
        <w:rPr>
          <w:rFonts w:asciiTheme="minorHAnsi" w:hAnsiTheme="minorHAnsi" w:cstheme="minorHAnsi"/>
          <w:color w:val="000000"/>
          <w:sz w:val="20"/>
        </w:rPr>
        <w:t>Or an equivalent combination of education and experience</w:t>
      </w:r>
    </w:p>
    <w:p w14:paraId="4D2E5E7A" w14:textId="77777777" w:rsidR="00BE393C" w:rsidRPr="004A35C3" w:rsidRDefault="00BE393C" w:rsidP="00BE393C">
      <w:pPr>
        <w:tabs>
          <w:tab w:val="left" w:pos="720"/>
        </w:tabs>
        <w:suppressAutoHyphens/>
        <w:jc w:val="both"/>
        <w:rPr>
          <w:rFonts w:asciiTheme="minorHAnsi" w:hAnsiTheme="minorHAnsi" w:cstheme="minorHAnsi"/>
          <w:spacing w:val="-3"/>
          <w:sz w:val="20"/>
        </w:rPr>
      </w:pPr>
    </w:p>
    <w:p w14:paraId="06EB58B9" w14:textId="67E89906" w:rsidR="00BE393C" w:rsidRPr="004A35C3" w:rsidRDefault="00BE393C" w:rsidP="00BE393C">
      <w:pPr>
        <w:pBdr>
          <w:top w:val="single" w:sz="4" w:space="1" w:color="auto"/>
          <w:left w:val="single" w:sz="4" w:space="4" w:color="auto"/>
          <w:bottom w:val="single" w:sz="4" w:space="1" w:color="auto"/>
          <w:right w:val="single" w:sz="4" w:space="4" w:color="auto"/>
        </w:pBdr>
        <w:suppressAutoHyphens/>
        <w:autoSpaceDE w:val="0"/>
        <w:autoSpaceDN w:val="0"/>
        <w:adjustRightInd w:val="0"/>
        <w:rPr>
          <w:rFonts w:asciiTheme="minorHAnsi" w:eastAsia="Calibri" w:hAnsiTheme="minorHAnsi" w:cstheme="minorHAnsi"/>
          <w:sz w:val="20"/>
          <w:lang w:val="en-CA" w:eastAsia="zh-CN"/>
        </w:rPr>
      </w:pPr>
      <w:r w:rsidRPr="004A35C3">
        <w:rPr>
          <w:rFonts w:asciiTheme="minorHAnsi" w:eastAsia="Calibri" w:hAnsiTheme="minorHAnsi" w:cstheme="minorHAnsi"/>
          <w:sz w:val="20"/>
          <w:lang w:val="en-CA" w:eastAsia="zh-CN"/>
        </w:rPr>
        <w:t>This is a full-</w:t>
      </w:r>
      <w:r w:rsidR="004A35C3">
        <w:rPr>
          <w:rFonts w:asciiTheme="minorHAnsi" w:eastAsia="Calibri" w:hAnsiTheme="minorHAnsi" w:cstheme="minorHAnsi"/>
          <w:sz w:val="20"/>
          <w:lang w:val="en-CA" w:eastAsia="zh-CN"/>
        </w:rPr>
        <w:t>time term</w:t>
      </w:r>
      <w:r w:rsidRPr="004A35C3">
        <w:rPr>
          <w:rFonts w:asciiTheme="minorHAnsi" w:eastAsia="Calibri" w:hAnsiTheme="minorHAnsi" w:cstheme="minorHAnsi"/>
          <w:sz w:val="20"/>
          <w:lang w:val="en-CA" w:eastAsia="zh-CN"/>
        </w:rPr>
        <w:t xml:space="preserve"> position </w:t>
      </w:r>
      <w:r w:rsidR="004A35C3">
        <w:rPr>
          <w:rFonts w:asciiTheme="minorHAnsi" w:eastAsia="Calibri" w:hAnsiTheme="minorHAnsi" w:cstheme="minorHAnsi"/>
          <w:sz w:val="20"/>
          <w:lang w:val="en-CA" w:eastAsia="zh-CN"/>
        </w:rPr>
        <w:t>from Nov. 14, 2022 to March 31, 2023</w:t>
      </w:r>
      <w:r w:rsidRPr="004A35C3">
        <w:rPr>
          <w:rFonts w:asciiTheme="minorHAnsi" w:eastAsia="Calibri" w:hAnsiTheme="minorHAnsi" w:cstheme="minorHAnsi"/>
          <w:sz w:val="20"/>
          <w:lang w:val="en-CA" w:eastAsia="zh-CN"/>
        </w:rPr>
        <w:t xml:space="preserve">. The </w:t>
      </w:r>
      <w:r w:rsidR="004A35C3">
        <w:rPr>
          <w:rFonts w:asciiTheme="minorHAnsi" w:eastAsia="Calibri" w:hAnsiTheme="minorHAnsi" w:cstheme="minorHAnsi"/>
          <w:sz w:val="20"/>
          <w:lang w:val="en-CA" w:eastAsia="zh-CN"/>
        </w:rPr>
        <w:t xml:space="preserve">wage </w:t>
      </w:r>
      <w:r w:rsidRPr="004A35C3">
        <w:rPr>
          <w:rFonts w:asciiTheme="minorHAnsi" w:eastAsia="Calibri" w:hAnsiTheme="minorHAnsi" w:cstheme="minorHAnsi"/>
          <w:sz w:val="20"/>
          <w:lang w:val="en-CA" w:eastAsia="zh-CN"/>
        </w:rPr>
        <w:t>starts from $</w:t>
      </w:r>
      <w:r w:rsidR="004A35C3">
        <w:rPr>
          <w:rFonts w:asciiTheme="minorHAnsi" w:eastAsia="Calibri" w:hAnsiTheme="minorHAnsi" w:cstheme="minorHAnsi"/>
          <w:sz w:val="20"/>
          <w:lang w:val="en-CA" w:eastAsia="zh-CN"/>
        </w:rPr>
        <w:t xml:space="preserve">18.00 </w:t>
      </w:r>
      <w:r w:rsidRPr="004A35C3">
        <w:rPr>
          <w:rFonts w:asciiTheme="minorHAnsi" w:eastAsia="Calibri" w:hAnsiTheme="minorHAnsi" w:cstheme="minorHAnsi"/>
          <w:sz w:val="20"/>
          <w:lang w:val="en-CA" w:eastAsia="zh-CN"/>
        </w:rPr>
        <w:t xml:space="preserve">to </w:t>
      </w:r>
      <w:r w:rsidR="004A35C3">
        <w:rPr>
          <w:rFonts w:asciiTheme="minorHAnsi" w:eastAsia="Calibri" w:hAnsiTheme="minorHAnsi" w:cstheme="minorHAnsi"/>
          <w:sz w:val="20"/>
          <w:lang w:val="en-CA" w:eastAsia="zh-CN"/>
        </w:rPr>
        <w:t>22.78</w:t>
      </w:r>
      <w:r w:rsidRPr="004A35C3">
        <w:rPr>
          <w:rFonts w:asciiTheme="minorHAnsi" w:eastAsia="Calibri" w:hAnsiTheme="minorHAnsi" w:cstheme="minorHAnsi"/>
          <w:sz w:val="20"/>
          <w:lang w:val="en-CA" w:eastAsia="zh-CN"/>
        </w:rPr>
        <w:t xml:space="preserve"> p</w:t>
      </w:r>
      <w:r w:rsidR="004A35C3">
        <w:rPr>
          <w:rFonts w:asciiTheme="minorHAnsi" w:eastAsia="Calibri" w:hAnsiTheme="minorHAnsi" w:cstheme="minorHAnsi"/>
          <w:sz w:val="20"/>
          <w:lang w:val="en-CA" w:eastAsia="zh-CN"/>
        </w:rPr>
        <w:t>er hour</w:t>
      </w:r>
      <w:r w:rsidRPr="004A35C3">
        <w:rPr>
          <w:rFonts w:asciiTheme="minorHAnsi" w:eastAsia="Calibri" w:hAnsiTheme="minorHAnsi" w:cstheme="minorHAnsi"/>
          <w:sz w:val="20"/>
          <w:lang w:val="en-CA" w:eastAsia="zh-CN"/>
        </w:rPr>
        <w:t xml:space="preserve">. Please submit your cover letter and resume by November </w:t>
      </w:r>
      <w:r w:rsidR="00247025">
        <w:rPr>
          <w:rFonts w:asciiTheme="minorHAnsi" w:eastAsia="Calibri" w:hAnsiTheme="minorHAnsi" w:cstheme="minorHAnsi"/>
          <w:sz w:val="20"/>
          <w:lang w:val="en-CA" w:eastAsia="zh-CN"/>
        </w:rPr>
        <w:t>9</w:t>
      </w:r>
      <w:r w:rsidRPr="004A35C3">
        <w:rPr>
          <w:rFonts w:asciiTheme="minorHAnsi" w:eastAsia="Calibri" w:hAnsiTheme="minorHAnsi" w:cstheme="minorHAnsi"/>
          <w:sz w:val="20"/>
          <w:lang w:val="en-CA" w:eastAsia="zh-CN"/>
        </w:rPr>
        <w:t>, 2022, to:</w:t>
      </w:r>
    </w:p>
    <w:p w14:paraId="0DB761FD" w14:textId="77777777" w:rsidR="00BE393C" w:rsidRPr="004A35C3" w:rsidRDefault="00BE393C" w:rsidP="00BE393C">
      <w:pPr>
        <w:pBdr>
          <w:top w:val="single" w:sz="4" w:space="1" w:color="auto"/>
          <w:left w:val="single" w:sz="4" w:space="4" w:color="auto"/>
          <w:bottom w:val="single" w:sz="4" w:space="1" w:color="auto"/>
          <w:right w:val="single" w:sz="4" w:space="4" w:color="auto"/>
        </w:pBdr>
        <w:suppressAutoHyphens/>
        <w:autoSpaceDE w:val="0"/>
        <w:autoSpaceDN w:val="0"/>
        <w:adjustRightInd w:val="0"/>
        <w:jc w:val="center"/>
        <w:rPr>
          <w:rFonts w:asciiTheme="minorHAnsi" w:eastAsia="Calibri" w:hAnsiTheme="minorHAnsi" w:cstheme="minorHAnsi"/>
          <w:sz w:val="20"/>
          <w:lang w:val="en-CA" w:eastAsia="zh-CN"/>
        </w:rPr>
      </w:pPr>
      <w:r w:rsidRPr="004A35C3">
        <w:rPr>
          <w:rFonts w:asciiTheme="minorHAnsi" w:eastAsia="Calibri" w:hAnsiTheme="minorHAnsi" w:cstheme="minorHAnsi"/>
          <w:sz w:val="20"/>
          <w:lang w:val="en-CA" w:eastAsia="zh-CN"/>
        </w:rPr>
        <w:t>Manager of Volunteer &amp; Employee Relations</w:t>
      </w:r>
    </w:p>
    <w:p w14:paraId="4F36E3E7" w14:textId="77777777" w:rsidR="00BE393C" w:rsidRPr="004A35C3" w:rsidRDefault="00BE393C" w:rsidP="00BE393C">
      <w:pPr>
        <w:pBdr>
          <w:top w:val="single" w:sz="4" w:space="1" w:color="auto"/>
          <w:left w:val="single" w:sz="4" w:space="4" w:color="auto"/>
          <w:bottom w:val="single" w:sz="4" w:space="1" w:color="auto"/>
          <w:right w:val="single" w:sz="4" w:space="4" w:color="auto"/>
        </w:pBdr>
        <w:suppressAutoHyphens/>
        <w:autoSpaceDE w:val="0"/>
        <w:autoSpaceDN w:val="0"/>
        <w:adjustRightInd w:val="0"/>
        <w:jc w:val="center"/>
        <w:rPr>
          <w:rFonts w:asciiTheme="minorHAnsi" w:eastAsia="Calibri" w:hAnsiTheme="minorHAnsi" w:cstheme="minorHAnsi"/>
          <w:sz w:val="20"/>
          <w:lang w:val="en-CA" w:eastAsia="zh-CN"/>
        </w:rPr>
      </w:pPr>
      <w:r w:rsidRPr="004A35C3">
        <w:rPr>
          <w:rFonts w:asciiTheme="minorHAnsi" w:eastAsia="Calibri" w:hAnsiTheme="minorHAnsi" w:cstheme="minorHAnsi"/>
          <w:sz w:val="20"/>
          <w:lang w:val="en-CA" w:eastAsia="zh-CN"/>
        </w:rPr>
        <w:t>The Manitoba Museum</w:t>
      </w:r>
    </w:p>
    <w:p w14:paraId="07D1E937" w14:textId="77777777" w:rsidR="00BE393C" w:rsidRPr="004A35C3" w:rsidRDefault="00BE393C" w:rsidP="00BE393C">
      <w:pPr>
        <w:pBdr>
          <w:top w:val="single" w:sz="4" w:space="1" w:color="auto"/>
          <w:left w:val="single" w:sz="4" w:space="4" w:color="auto"/>
          <w:bottom w:val="single" w:sz="4" w:space="1" w:color="auto"/>
          <w:right w:val="single" w:sz="4" w:space="4" w:color="auto"/>
        </w:pBdr>
        <w:suppressAutoHyphens/>
        <w:autoSpaceDE w:val="0"/>
        <w:autoSpaceDN w:val="0"/>
        <w:adjustRightInd w:val="0"/>
        <w:jc w:val="center"/>
        <w:rPr>
          <w:rFonts w:asciiTheme="minorHAnsi" w:eastAsia="Calibri" w:hAnsiTheme="minorHAnsi" w:cstheme="minorHAnsi"/>
          <w:sz w:val="20"/>
          <w:lang w:val="en-CA" w:eastAsia="zh-CN"/>
        </w:rPr>
      </w:pPr>
      <w:r w:rsidRPr="004A35C3">
        <w:rPr>
          <w:rFonts w:asciiTheme="minorHAnsi" w:eastAsia="Calibri" w:hAnsiTheme="minorHAnsi" w:cstheme="minorHAnsi"/>
          <w:sz w:val="20"/>
          <w:lang w:val="en-CA" w:eastAsia="zh-CN"/>
        </w:rPr>
        <w:t>190 Rupert Avenue</w:t>
      </w:r>
    </w:p>
    <w:p w14:paraId="1AECA3B9" w14:textId="77777777" w:rsidR="00BE393C" w:rsidRPr="004A35C3" w:rsidRDefault="00BE393C" w:rsidP="00BE393C">
      <w:pPr>
        <w:pBdr>
          <w:top w:val="single" w:sz="4" w:space="1" w:color="auto"/>
          <w:left w:val="single" w:sz="4" w:space="4" w:color="auto"/>
          <w:bottom w:val="single" w:sz="4" w:space="1" w:color="auto"/>
          <w:right w:val="single" w:sz="4" w:space="4" w:color="auto"/>
        </w:pBdr>
        <w:suppressAutoHyphens/>
        <w:autoSpaceDE w:val="0"/>
        <w:autoSpaceDN w:val="0"/>
        <w:adjustRightInd w:val="0"/>
        <w:jc w:val="center"/>
        <w:rPr>
          <w:rFonts w:asciiTheme="minorHAnsi" w:eastAsia="Calibri" w:hAnsiTheme="minorHAnsi" w:cstheme="minorHAnsi"/>
          <w:sz w:val="20"/>
          <w:lang w:val="en-CA" w:eastAsia="zh-CN"/>
        </w:rPr>
      </w:pPr>
      <w:r w:rsidRPr="004A35C3">
        <w:rPr>
          <w:rFonts w:asciiTheme="minorHAnsi" w:eastAsia="Calibri" w:hAnsiTheme="minorHAnsi" w:cstheme="minorHAnsi"/>
          <w:sz w:val="20"/>
          <w:lang w:val="en-CA" w:eastAsia="zh-CN"/>
        </w:rPr>
        <w:t>Winnipeg, MB R2B 0N2</w:t>
      </w:r>
    </w:p>
    <w:p w14:paraId="0351A14A" w14:textId="77777777" w:rsidR="00BE393C" w:rsidRPr="004A35C3" w:rsidRDefault="00BE393C" w:rsidP="00BE393C">
      <w:pPr>
        <w:pBdr>
          <w:top w:val="single" w:sz="4" w:space="1" w:color="auto"/>
          <w:left w:val="single" w:sz="4" w:space="4" w:color="auto"/>
          <w:bottom w:val="single" w:sz="4" w:space="1" w:color="auto"/>
          <w:right w:val="single" w:sz="4" w:space="4" w:color="auto"/>
        </w:pBdr>
        <w:suppressAutoHyphens/>
        <w:autoSpaceDE w:val="0"/>
        <w:autoSpaceDN w:val="0"/>
        <w:adjustRightInd w:val="0"/>
        <w:jc w:val="center"/>
        <w:rPr>
          <w:rFonts w:asciiTheme="minorHAnsi" w:eastAsia="Calibri" w:hAnsiTheme="minorHAnsi" w:cstheme="minorHAnsi"/>
          <w:sz w:val="20"/>
          <w:lang w:val="en-CA" w:eastAsia="zh-CN"/>
        </w:rPr>
      </w:pPr>
      <w:r w:rsidRPr="004A35C3">
        <w:rPr>
          <w:rFonts w:asciiTheme="minorHAnsi" w:eastAsia="Calibri" w:hAnsiTheme="minorHAnsi" w:cstheme="minorHAnsi"/>
          <w:sz w:val="20"/>
          <w:lang w:val="en-CA" w:eastAsia="zh-CN"/>
        </w:rPr>
        <w:t>Email: hr@manitobamuseum.ca</w:t>
      </w:r>
    </w:p>
    <w:p w14:paraId="6DA54662" w14:textId="77777777" w:rsidR="00BE393C" w:rsidRPr="004A35C3" w:rsidRDefault="00BE393C" w:rsidP="00BE393C">
      <w:pPr>
        <w:pBdr>
          <w:top w:val="single" w:sz="4" w:space="1" w:color="auto"/>
          <w:left w:val="single" w:sz="4" w:space="4" w:color="auto"/>
          <w:bottom w:val="single" w:sz="4" w:space="1" w:color="auto"/>
          <w:right w:val="single" w:sz="4" w:space="4" w:color="auto"/>
        </w:pBdr>
        <w:suppressAutoHyphens/>
        <w:autoSpaceDE w:val="0"/>
        <w:autoSpaceDN w:val="0"/>
        <w:adjustRightInd w:val="0"/>
        <w:jc w:val="center"/>
        <w:rPr>
          <w:rFonts w:asciiTheme="minorHAnsi" w:eastAsia="Calibri" w:hAnsiTheme="minorHAnsi" w:cstheme="minorHAnsi"/>
          <w:sz w:val="20"/>
          <w:lang w:val="en-CA" w:eastAsia="zh-CN"/>
        </w:rPr>
      </w:pPr>
      <w:r w:rsidRPr="004A35C3">
        <w:rPr>
          <w:rFonts w:asciiTheme="minorHAnsi" w:eastAsia="Calibri" w:hAnsiTheme="minorHAnsi" w:cstheme="minorHAnsi"/>
          <w:sz w:val="20"/>
          <w:lang w:val="en-CA" w:eastAsia="zh-CN"/>
        </w:rPr>
        <w:t>Fax: (204) 942-3679</w:t>
      </w:r>
    </w:p>
    <w:p w14:paraId="788A07C6" w14:textId="77777777" w:rsidR="00BE393C" w:rsidRPr="004A35C3" w:rsidRDefault="00BE393C" w:rsidP="00BE393C">
      <w:pPr>
        <w:pBdr>
          <w:top w:val="single" w:sz="4" w:space="1" w:color="auto"/>
          <w:left w:val="single" w:sz="4" w:space="4" w:color="auto"/>
          <w:bottom w:val="single" w:sz="4" w:space="1" w:color="auto"/>
          <w:right w:val="single" w:sz="4" w:space="4" w:color="auto"/>
        </w:pBdr>
        <w:suppressAutoHyphens/>
        <w:autoSpaceDE w:val="0"/>
        <w:autoSpaceDN w:val="0"/>
        <w:adjustRightInd w:val="0"/>
        <w:jc w:val="center"/>
        <w:rPr>
          <w:rFonts w:asciiTheme="minorHAnsi" w:eastAsia="Calibri" w:hAnsiTheme="minorHAnsi" w:cstheme="minorHAnsi"/>
          <w:i/>
          <w:iCs/>
          <w:sz w:val="20"/>
          <w:lang w:val="en-CA" w:eastAsia="zh-CN"/>
        </w:rPr>
      </w:pPr>
      <w:r w:rsidRPr="004A35C3">
        <w:rPr>
          <w:rFonts w:asciiTheme="minorHAnsi" w:eastAsia="Calibri" w:hAnsiTheme="minorHAnsi" w:cstheme="minorHAnsi"/>
          <w:i/>
          <w:iCs/>
          <w:sz w:val="20"/>
          <w:lang w:val="en-CA" w:eastAsia="zh-CN"/>
        </w:rPr>
        <w:t>The Manitoba Museum is committed to inclusion and employment equity and welcomes diversity in the workplace. This document is available in other formats and accommodations will be provided throughout the selection process upon request. Contact Human Resources at 204-956-2830 if you have an accommodation request.</w:t>
      </w:r>
    </w:p>
    <w:p w14:paraId="0889CF74" w14:textId="5C8AF364" w:rsidR="00BE393C" w:rsidRPr="004A35C3" w:rsidRDefault="00BE393C" w:rsidP="00370F45">
      <w:pPr>
        <w:pBdr>
          <w:top w:val="single" w:sz="4" w:space="1" w:color="auto"/>
          <w:left w:val="single" w:sz="4" w:space="4" w:color="auto"/>
          <w:bottom w:val="single" w:sz="4" w:space="1" w:color="auto"/>
          <w:right w:val="single" w:sz="4" w:space="4" w:color="auto"/>
        </w:pBdr>
        <w:suppressAutoHyphens/>
        <w:autoSpaceDE w:val="0"/>
        <w:autoSpaceDN w:val="0"/>
        <w:adjustRightInd w:val="0"/>
        <w:rPr>
          <w:rFonts w:asciiTheme="minorHAnsi" w:hAnsiTheme="minorHAnsi" w:cstheme="minorHAnsi"/>
          <w:sz w:val="20"/>
        </w:rPr>
      </w:pPr>
      <w:r w:rsidRPr="004A35C3">
        <w:rPr>
          <w:rFonts w:asciiTheme="minorHAnsi" w:eastAsia="Calibri" w:hAnsiTheme="minorHAnsi" w:cstheme="minorHAnsi"/>
          <w:i/>
          <w:iCs/>
          <w:sz w:val="20"/>
          <w:lang w:val="en-CA" w:eastAsia="zh-CN"/>
        </w:rPr>
        <w:t>We thank all applicants for their interest; however, only those being considered for interviews will be contacted. We are not able to acknowledge receipt of applications submitted via Fax or mail.</w:t>
      </w:r>
    </w:p>
    <w:sectPr w:rsidR="00BE393C" w:rsidRPr="004A35C3" w:rsidSect="00FC330C">
      <w:headerReference w:type="default" r:id="rId7"/>
      <w:footerReference w:type="even" r:id="rId8"/>
      <w:footerReference w:type="default" r:id="rId9"/>
      <w:endnotePr>
        <w:numFmt w:val="decimal"/>
      </w:endnotePr>
      <w:type w:val="continuous"/>
      <w:pgSz w:w="12240" w:h="15840" w:code="1"/>
      <w:pgMar w:top="720" w:right="1080" w:bottom="720" w:left="1080" w:header="567" w:footer="5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2709F" w14:textId="77777777" w:rsidR="00BF76D5" w:rsidRDefault="00BF76D5">
      <w:pPr>
        <w:spacing w:line="20" w:lineRule="exact"/>
      </w:pPr>
    </w:p>
  </w:endnote>
  <w:endnote w:type="continuationSeparator" w:id="0">
    <w:p w14:paraId="7145B3BB" w14:textId="77777777" w:rsidR="00BF76D5" w:rsidRDefault="00BF76D5">
      <w:r>
        <w:t xml:space="preserve"> </w:t>
      </w:r>
    </w:p>
  </w:endnote>
  <w:endnote w:type="continuationNotice" w:id="1">
    <w:p w14:paraId="00B27591" w14:textId="77777777" w:rsidR="00BF76D5" w:rsidRDefault="00BF76D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9486A" w14:textId="326E0F07" w:rsidR="009E7159" w:rsidRPr="004A35C3" w:rsidRDefault="009E7159" w:rsidP="00F531DE">
    <w:pPr>
      <w:pStyle w:val="Footer"/>
      <w:tabs>
        <w:tab w:val="clear" w:pos="8640"/>
        <w:tab w:val="right" w:pos="10080"/>
      </w:tabs>
      <w:rPr>
        <w:u w:val="singl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114850"/>
      <w:docPartObj>
        <w:docPartGallery w:val="Page Numbers (Bottom of Page)"/>
        <w:docPartUnique/>
      </w:docPartObj>
    </w:sdtPr>
    <w:sdtEndPr>
      <w:rPr>
        <w:noProof/>
      </w:rPr>
    </w:sdtEndPr>
    <w:sdtContent>
      <w:p w14:paraId="68716813" w14:textId="1B518C33" w:rsidR="004A35C3" w:rsidRDefault="004A35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56C6D8" w14:textId="38603533" w:rsidR="009E7159" w:rsidRPr="004A35C3" w:rsidRDefault="009E7159" w:rsidP="004A3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2601D" w14:textId="77777777" w:rsidR="00BF76D5" w:rsidRDefault="00BF76D5">
      <w:r>
        <w:separator/>
      </w:r>
    </w:p>
  </w:footnote>
  <w:footnote w:type="continuationSeparator" w:id="0">
    <w:p w14:paraId="724BD760" w14:textId="77777777" w:rsidR="00BF76D5" w:rsidRDefault="00BF7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15997" w14:textId="333FB77B" w:rsidR="009F3F1C" w:rsidRDefault="009F3F1C" w:rsidP="009F3F1C">
    <w:r w:rsidRPr="001E2906">
      <w:rPr>
        <w:rFonts w:asciiTheme="minorHAnsi" w:hAnsiTheme="minorHAnsi"/>
        <w:noProof/>
        <w:spacing w:val="-3"/>
        <w:szCs w:val="24"/>
      </w:rPr>
      <w:drawing>
        <wp:inline distT="0" distB="0" distL="0" distR="0" wp14:anchorId="5F42A00C" wp14:editId="1A02C6CD">
          <wp:extent cx="2564467" cy="6172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64467" cy="617220"/>
                  </a:xfrm>
                  <a:prstGeom prst="rect">
                    <a:avLst/>
                  </a:prstGeom>
                  <a:noFill/>
                  <a:ln>
                    <a:noFill/>
                  </a:ln>
                </pic:spPr>
              </pic:pic>
            </a:graphicData>
          </a:graphic>
        </wp:inline>
      </w:drawing>
    </w:r>
    <w:r>
      <w:rPr>
        <w:noProof/>
        <w:snapToGrid/>
      </w:rPr>
      <mc:AlternateContent>
        <mc:Choice Requires="wps">
          <w:drawing>
            <wp:anchor distT="0" distB="0" distL="114300" distR="114300" simplePos="0" relativeHeight="251659264" behindDoc="0" locked="0" layoutInCell="0" allowOverlap="1" wp14:anchorId="77916329" wp14:editId="1F96210B">
              <wp:simplePos x="0" y="0"/>
              <wp:positionH relativeFrom="page">
                <wp:posOffset>822960</wp:posOffset>
              </wp:positionH>
              <wp:positionV relativeFrom="paragraph">
                <wp:posOffset>0</wp:posOffset>
              </wp:positionV>
              <wp:extent cx="6126480" cy="152400"/>
              <wp:effectExtent l="3810" t="0" r="381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A4BE4A1" w14:textId="77777777" w:rsidR="009F3F1C" w:rsidRDefault="009F3F1C" w:rsidP="009F3F1C">
                          <w:pPr>
                            <w:tabs>
                              <w:tab w:val="center" w:pos="4824"/>
                              <w:tab w:val="right" w:pos="9648"/>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16329" id="Rectangle 6" o:spid="_x0000_s1026" style="position:absolute;margin-left:64.8pt;margin-top:0;width:482.4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" o:allowincell="f" filled="f" stroked="f" strokeweight="0">
              <v:textbox inset="0,0,0,0">
                <w:txbxContent>
                  <w:p w14:paraId="0A4BE4A1" w14:textId="77777777" w:rsidR="009F3F1C" w:rsidRDefault="009F3F1C" w:rsidP="009F3F1C">
                    <w:pPr>
                      <w:tabs>
                        <w:tab w:val="center" w:pos="4824"/>
                        <w:tab w:val="right" w:pos="9648"/>
                      </w:tabs>
                    </w:pPr>
                  </w:p>
                </w:txbxContent>
              </v:textbox>
              <w10:wrap anchorx="page"/>
            </v:rect>
          </w:pict>
        </mc:Fallback>
      </mc:AlternateContent>
    </w:r>
    <w:r>
      <w:t xml:space="preserve"> JOB POSTING </w:t>
    </w:r>
    <w:r>
      <w:tab/>
    </w:r>
    <w:r w:rsidR="00247025">
      <w:t>NOVEMBER 2</w:t>
    </w:r>
    <w:r>
      <w:t>, 2022</w:t>
    </w:r>
  </w:p>
  <w:p w14:paraId="6DAF3657" w14:textId="77777777" w:rsidR="009F3F1C" w:rsidRDefault="009F3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C00"/>
    <w:multiLevelType w:val="hybridMultilevel"/>
    <w:tmpl w:val="7076D0E2"/>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4667E80"/>
    <w:multiLevelType w:val="hybridMultilevel"/>
    <w:tmpl w:val="91F02E1A"/>
    <w:lvl w:ilvl="0" w:tplc="10090015">
      <w:start w:val="1"/>
      <w:numFmt w:val="upperLetter"/>
      <w:lvlText w:val="%1."/>
      <w:lvlJc w:val="left"/>
      <w:pPr>
        <w:ind w:left="720" w:hanging="360"/>
      </w:pPr>
    </w:lvl>
    <w:lvl w:ilvl="1" w:tplc="14EACDD0">
      <w:start w:val="1"/>
      <w:numFmt w:val="lowerRoman"/>
      <w:lvlText w:val="%2."/>
      <w:lvlJc w:val="right"/>
      <w:pPr>
        <w:ind w:left="1440" w:hanging="360"/>
      </w:pPr>
      <w:rPr>
        <w:rFonts w:asciiTheme="minorHAnsi" w:eastAsia="Times New Roman" w:hAnsiTheme="minorHAnsi"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D59C7"/>
    <w:multiLevelType w:val="hybridMultilevel"/>
    <w:tmpl w:val="B3180D42"/>
    <w:lvl w:ilvl="0" w:tplc="1009001B">
      <w:start w:val="1"/>
      <w:numFmt w:val="lowerRoman"/>
      <w:lvlText w:val="%1."/>
      <w:lvlJc w:val="right"/>
      <w:pPr>
        <w:ind w:left="1571" w:hanging="360"/>
      </w:pPr>
    </w:lvl>
    <w:lvl w:ilvl="1" w:tplc="10090019">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3" w15:restartNumberingAfterBreak="0">
    <w:nsid w:val="287C6538"/>
    <w:multiLevelType w:val="hybridMultilevel"/>
    <w:tmpl w:val="D3A61818"/>
    <w:lvl w:ilvl="0" w:tplc="10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B83699A"/>
    <w:multiLevelType w:val="hybridMultilevel"/>
    <w:tmpl w:val="048E2742"/>
    <w:lvl w:ilvl="0" w:tplc="1009000F">
      <w:start w:val="1"/>
      <w:numFmt w:val="decimal"/>
      <w:lvlText w:val="%1."/>
      <w:lvlJc w:val="left"/>
      <w:pPr>
        <w:ind w:left="1515" w:hanging="1155"/>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ED512E"/>
    <w:multiLevelType w:val="multilevel"/>
    <w:tmpl w:val="2FDECF4C"/>
    <w:lvl w:ilvl="0">
      <w:start w:val="1"/>
      <w:numFmt w:val="upperLetter"/>
      <w:lvlText w:val="%1."/>
      <w:lvlJc w:val="left"/>
      <w:pPr>
        <w:ind w:left="90" w:hanging="360"/>
      </w:pPr>
    </w:lvl>
    <w:lvl w:ilvl="1">
      <w:start w:val="1"/>
      <w:numFmt w:val="lowerLetter"/>
      <w:lvlText w:val="%2."/>
      <w:lvlJc w:val="left"/>
      <w:pPr>
        <w:ind w:left="810" w:hanging="360"/>
      </w:pPr>
    </w:lvl>
    <w:lvl w:ilvl="2">
      <w:start w:val="1"/>
      <w:numFmt w:val="lowerRoman"/>
      <w:lvlText w:val="%3."/>
      <w:lvlJc w:val="right"/>
      <w:pPr>
        <w:ind w:left="1530" w:hanging="180"/>
      </w:pPr>
    </w:lvl>
    <w:lvl w:ilvl="3">
      <w:start w:val="1"/>
      <w:numFmt w:val="decimal"/>
      <w:lvlText w:val="%4."/>
      <w:lvlJc w:val="left"/>
      <w:pPr>
        <w:ind w:left="2250" w:hanging="360"/>
      </w:pPr>
    </w:lvl>
    <w:lvl w:ilvl="4">
      <w:start w:val="1"/>
      <w:numFmt w:val="lowerLetter"/>
      <w:lvlText w:val="%5."/>
      <w:lvlJc w:val="left"/>
      <w:pPr>
        <w:ind w:left="2970" w:hanging="360"/>
      </w:pPr>
    </w:lvl>
    <w:lvl w:ilvl="5">
      <w:start w:val="1"/>
      <w:numFmt w:val="lowerRoman"/>
      <w:lvlText w:val="%6."/>
      <w:lvlJc w:val="right"/>
      <w:pPr>
        <w:ind w:left="3690" w:hanging="180"/>
      </w:pPr>
    </w:lvl>
    <w:lvl w:ilvl="6">
      <w:start w:val="1"/>
      <w:numFmt w:val="decimal"/>
      <w:lvlText w:val="%7."/>
      <w:lvlJc w:val="left"/>
      <w:pPr>
        <w:ind w:left="4410" w:hanging="360"/>
      </w:pPr>
    </w:lvl>
    <w:lvl w:ilvl="7">
      <w:start w:val="1"/>
      <w:numFmt w:val="lowerLetter"/>
      <w:lvlText w:val="%8."/>
      <w:lvlJc w:val="left"/>
      <w:pPr>
        <w:ind w:left="5130" w:hanging="360"/>
      </w:pPr>
    </w:lvl>
    <w:lvl w:ilvl="8">
      <w:start w:val="1"/>
      <w:numFmt w:val="lowerRoman"/>
      <w:lvlText w:val="%9."/>
      <w:lvlJc w:val="right"/>
      <w:pPr>
        <w:ind w:left="5850" w:hanging="180"/>
      </w:pPr>
    </w:lvl>
  </w:abstractNum>
  <w:abstractNum w:abstractNumId="6" w15:restartNumberingAfterBreak="0">
    <w:nsid w:val="31AB27EA"/>
    <w:multiLevelType w:val="hybridMultilevel"/>
    <w:tmpl w:val="02F6F512"/>
    <w:lvl w:ilvl="0" w:tplc="10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32F47DB2"/>
    <w:multiLevelType w:val="hybridMultilevel"/>
    <w:tmpl w:val="E69A3408"/>
    <w:lvl w:ilvl="0" w:tplc="1009001B">
      <w:start w:val="1"/>
      <w:numFmt w:val="lowerRoman"/>
      <w:lvlText w:val="%1."/>
      <w:lvlJc w:val="righ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87E7C07"/>
    <w:multiLevelType w:val="hybridMultilevel"/>
    <w:tmpl w:val="B3180D42"/>
    <w:lvl w:ilvl="0" w:tplc="1009001B">
      <w:start w:val="1"/>
      <w:numFmt w:val="lowerRoman"/>
      <w:lvlText w:val="%1."/>
      <w:lvlJc w:val="right"/>
      <w:pPr>
        <w:ind w:left="1571" w:hanging="360"/>
      </w:pPr>
    </w:lvl>
    <w:lvl w:ilvl="1" w:tplc="10090019">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9" w15:restartNumberingAfterBreak="0">
    <w:nsid w:val="444C6874"/>
    <w:multiLevelType w:val="hybridMultilevel"/>
    <w:tmpl w:val="B3180D42"/>
    <w:lvl w:ilvl="0" w:tplc="1009001B">
      <w:start w:val="1"/>
      <w:numFmt w:val="lowerRoman"/>
      <w:lvlText w:val="%1."/>
      <w:lvlJc w:val="right"/>
      <w:pPr>
        <w:ind w:left="1571" w:hanging="360"/>
      </w:pPr>
    </w:lvl>
    <w:lvl w:ilvl="1" w:tplc="10090019">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10" w15:restartNumberingAfterBreak="0">
    <w:nsid w:val="5B285B3F"/>
    <w:multiLevelType w:val="hybridMultilevel"/>
    <w:tmpl w:val="A73C2436"/>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5E8A2DA8"/>
    <w:multiLevelType w:val="hybridMultilevel"/>
    <w:tmpl w:val="C194DE92"/>
    <w:lvl w:ilvl="0" w:tplc="85407CA2">
      <w:start w:val="2"/>
      <w:numFmt w:val="upperLetter"/>
      <w:lvlText w:val="%1."/>
      <w:lvlJc w:val="left"/>
      <w:pPr>
        <w:ind w:left="108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0822464"/>
    <w:multiLevelType w:val="hybridMultilevel"/>
    <w:tmpl w:val="A8241ED6"/>
    <w:lvl w:ilvl="0" w:tplc="72BC2074">
      <w:numFmt w:val="bullet"/>
      <w:lvlText w:val="•"/>
      <w:lvlJc w:val="left"/>
      <w:pPr>
        <w:ind w:left="1515" w:hanging="1155"/>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9BD4E88"/>
    <w:multiLevelType w:val="hybridMultilevel"/>
    <w:tmpl w:val="20B08772"/>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6CCE5C1A"/>
    <w:multiLevelType w:val="hybridMultilevel"/>
    <w:tmpl w:val="91F02E1A"/>
    <w:lvl w:ilvl="0" w:tplc="10090015">
      <w:start w:val="1"/>
      <w:numFmt w:val="upperLetter"/>
      <w:lvlText w:val="%1."/>
      <w:lvlJc w:val="left"/>
      <w:pPr>
        <w:ind w:left="720" w:hanging="360"/>
      </w:pPr>
    </w:lvl>
    <w:lvl w:ilvl="1" w:tplc="14EACDD0">
      <w:start w:val="1"/>
      <w:numFmt w:val="lowerRoman"/>
      <w:lvlText w:val="%2."/>
      <w:lvlJc w:val="right"/>
      <w:pPr>
        <w:ind w:left="1440" w:hanging="360"/>
      </w:pPr>
      <w:rPr>
        <w:rFonts w:asciiTheme="minorHAnsi" w:eastAsia="Times New Roman" w:hAnsiTheme="minorHAnsi"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126693"/>
    <w:multiLevelType w:val="hybridMultilevel"/>
    <w:tmpl w:val="A314E628"/>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15:restartNumberingAfterBreak="0">
    <w:nsid w:val="7BA07673"/>
    <w:multiLevelType w:val="hybridMultilevel"/>
    <w:tmpl w:val="C9F2E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7"/>
  </w:num>
  <w:num w:numId="5">
    <w:abstractNumId w:val="13"/>
  </w:num>
  <w:num w:numId="6">
    <w:abstractNumId w:val="8"/>
  </w:num>
  <w:num w:numId="7">
    <w:abstractNumId w:val="15"/>
  </w:num>
  <w:num w:numId="8">
    <w:abstractNumId w:val="3"/>
  </w:num>
  <w:num w:numId="9">
    <w:abstractNumId w:val="0"/>
  </w:num>
  <w:num w:numId="10">
    <w:abstractNumId w:val="6"/>
  </w:num>
  <w:num w:numId="11">
    <w:abstractNumId w:val="14"/>
  </w:num>
  <w:num w:numId="12">
    <w:abstractNumId w:val="1"/>
  </w:num>
  <w:num w:numId="13">
    <w:abstractNumId w:val="2"/>
  </w:num>
  <w:num w:numId="14">
    <w:abstractNumId w:val="9"/>
  </w:num>
  <w:num w:numId="15">
    <w:abstractNumId w:val="16"/>
  </w:num>
  <w:num w:numId="16">
    <w:abstractNumId w:val="12"/>
  </w:num>
  <w:num w:numId="1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1152"/>
  <w:hyphenationZone w:val="95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wNDczM7Q0NzQyMrZU0lEKTi0uzszPAymwqAUAqJ6v2CwAAAA="/>
  </w:docVars>
  <w:rsids>
    <w:rsidRoot w:val="00522834"/>
    <w:rsid w:val="00003688"/>
    <w:rsid w:val="00007259"/>
    <w:rsid w:val="00010959"/>
    <w:rsid w:val="0001483C"/>
    <w:rsid w:val="00020794"/>
    <w:rsid w:val="00023769"/>
    <w:rsid w:val="00032C57"/>
    <w:rsid w:val="00035FE3"/>
    <w:rsid w:val="00036409"/>
    <w:rsid w:val="00041987"/>
    <w:rsid w:val="000447FB"/>
    <w:rsid w:val="00044D95"/>
    <w:rsid w:val="00051CC5"/>
    <w:rsid w:val="000746F9"/>
    <w:rsid w:val="00076F44"/>
    <w:rsid w:val="00083BB5"/>
    <w:rsid w:val="00083DD1"/>
    <w:rsid w:val="0009120F"/>
    <w:rsid w:val="000915DE"/>
    <w:rsid w:val="00091811"/>
    <w:rsid w:val="00097965"/>
    <w:rsid w:val="000C7457"/>
    <w:rsid w:val="000D4F84"/>
    <w:rsid w:val="000E469E"/>
    <w:rsid w:val="000E5E7A"/>
    <w:rsid w:val="000F1776"/>
    <w:rsid w:val="000F2F9D"/>
    <w:rsid w:val="00105492"/>
    <w:rsid w:val="00110E37"/>
    <w:rsid w:val="00122F42"/>
    <w:rsid w:val="00123F60"/>
    <w:rsid w:val="00125D84"/>
    <w:rsid w:val="00131571"/>
    <w:rsid w:val="00145901"/>
    <w:rsid w:val="001645BC"/>
    <w:rsid w:val="00164ACF"/>
    <w:rsid w:val="001671B5"/>
    <w:rsid w:val="00167444"/>
    <w:rsid w:val="00171A57"/>
    <w:rsid w:val="00176035"/>
    <w:rsid w:val="00187953"/>
    <w:rsid w:val="00194D8F"/>
    <w:rsid w:val="0019564B"/>
    <w:rsid w:val="00196B62"/>
    <w:rsid w:val="001A0C0F"/>
    <w:rsid w:val="001A3E64"/>
    <w:rsid w:val="001A48D4"/>
    <w:rsid w:val="001A5112"/>
    <w:rsid w:val="001B4B6C"/>
    <w:rsid w:val="001B75DE"/>
    <w:rsid w:val="001C01A3"/>
    <w:rsid w:val="001C5E80"/>
    <w:rsid w:val="001C6CFC"/>
    <w:rsid w:val="001D076A"/>
    <w:rsid w:val="001D2166"/>
    <w:rsid w:val="001E13A6"/>
    <w:rsid w:val="0020138F"/>
    <w:rsid w:val="00223B57"/>
    <w:rsid w:val="00223B58"/>
    <w:rsid w:val="0022610C"/>
    <w:rsid w:val="00232CF3"/>
    <w:rsid w:val="00233AC1"/>
    <w:rsid w:val="00233F67"/>
    <w:rsid w:val="00235DEA"/>
    <w:rsid w:val="00241499"/>
    <w:rsid w:val="00244BFC"/>
    <w:rsid w:val="00245D77"/>
    <w:rsid w:val="00247025"/>
    <w:rsid w:val="00247B97"/>
    <w:rsid w:val="002538C8"/>
    <w:rsid w:val="00257AD4"/>
    <w:rsid w:val="00260589"/>
    <w:rsid w:val="0026353C"/>
    <w:rsid w:val="00264154"/>
    <w:rsid w:val="0028420C"/>
    <w:rsid w:val="00291EF8"/>
    <w:rsid w:val="00293200"/>
    <w:rsid w:val="002945E6"/>
    <w:rsid w:val="00295F3C"/>
    <w:rsid w:val="002A4045"/>
    <w:rsid w:val="002A5CDD"/>
    <w:rsid w:val="002A621D"/>
    <w:rsid w:val="002B136C"/>
    <w:rsid w:val="002B1E25"/>
    <w:rsid w:val="002B2E40"/>
    <w:rsid w:val="002C030A"/>
    <w:rsid w:val="002C0310"/>
    <w:rsid w:val="002C18E1"/>
    <w:rsid w:val="002C1F4E"/>
    <w:rsid w:val="002C3035"/>
    <w:rsid w:val="002C370E"/>
    <w:rsid w:val="002C6D5A"/>
    <w:rsid w:val="002C704B"/>
    <w:rsid w:val="002C763B"/>
    <w:rsid w:val="002C765B"/>
    <w:rsid w:val="002D0047"/>
    <w:rsid w:val="002D01D8"/>
    <w:rsid w:val="002D3A13"/>
    <w:rsid w:val="002E54B0"/>
    <w:rsid w:val="002E56FA"/>
    <w:rsid w:val="002E654C"/>
    <w:rsid w:val="002E66E0"/>
    <w:rsid w:val="003012D6"/>
    <w:rsid w:val="00310324"/>
    <w:rsid w:val="00310485"/>
    <w:rsid w:val="00314DAB"/>
    <w:rsid w:val="00315D1E"/>
    <w:rsid w:val="00325DB9"/>
    <w:rsid w:val="003265A6"/>
    <w:rsid w:val="003317CE"/>
    <w:rsid w:val="00333CCA"/>
    <w:rsid w:val="00336B20"/>
    <w:rsid w:val="003424A8"/>
    <w:rsid w:val="00350987"/>
    <w:rsid w:val="00352E97"/>
    <w:rsid w:val="003533C4"/>
    <w:rsid w:val="00355F78"/>
    <w:rsid w:val="003577A6"/>
    <w:rsid w:val="00357B83"/>
    <w:rsid w:val="00367A18"/>
    <w:rsid w:val="00370F45"/>
    <w:rsid w:val="00375246"/>
    <w:rsid w:val="00391792"/>
    <w:rsid w:val="003962A1"/>
    <w:rsid w:val="003A0BA1"/>
    <w:rsid w:val="003B1B37"/>
    <w:rsid w:val="003B6A39"/>
    <w:rsid w:val="003C4E06"/>
    <w:rsid w:val="003C7A42"/>
    <w:rsid w:val="003D1FD0"/>
    <w:rsid w:val="003D2E30"/>
    <w:rsid w:val="003D5756"/>
    <w:rsid w:val="003D7EE6"/>
    <w:rsid w:val="003E211C"/>
    <w:rsid w:val="003F1F2D"/>
    <w:rsid w:val="003F3178"/>
    <w:rsid w:val="003F6E36"/>
    <w:rsid w:val="004020A0"/>
    <w:rsid w:val="004062FC"/>
    <w:rsid w:val="00406DB6"/>
    <w:rsid w:val="00410E63"/>
    <w:rsid w:val="00411246"/>
    <w:rsid w:val="00411D83"/>
    <w:rsid w:val="00411F25"/>
    <w:rsid w:val="004164A7"/>
    <w:rsid w:val="004218D5"/>
    <w:rsid w:val="00423D95"/>
    <w:rsid w:val="00426A4D"/>
    <w:rsid w:val="004432E1"/>
    <w:rsid w:val="00450FEE"/>
    <w:rsid w:val="004510C2"/>
    <w:rsid w:val="00451918"/>
    <w:rsid w:val="00461A49"/>
    <w:rsid w:val="0046270A"/>
    <w:rsid w:val="00470DA7"/>
    <w:rsid w:val="00472C65"/>
    <w:rsid w:val="0047323C"/>
    <w:rsid w:val="00474532"/>
    <w:rsid w:val="00475B75"/>
    <w:rsid w:val="00493B70"/>
    <w:rsid w:val="004942F1"/>
    <w:rsid w:val="004956C3"/>
    <w:rsid w:val="00496C58"/>
    <w:rsid w:val="004A21B2"/>
    <w:rsid w:val="004A35C3"/>
    <w:rsid w:val="004B4988"/>
    <w:rsid w:val="004B597F"/>
    <w:rsid w:val="004B7BFB"/>
    <w:rsid w:val="004C1F25"/>
    <w:rsid w:val="004C31B8"/>
    <w:rsid w:val="004C36AE"/>
    <w:rsid w:val="004C5208"/>
    <w:rsid w:val="004D1468"/>
    <w:rsid w:val="004E119C"/>
    <w:rsid w:val="004E47D5"/>
    <w:rsid w:val="004F0417"/>
    <w:rsid w:val="004F06DC"/>
    <w:rsid w:val="0050068F"/>
    <w:rsid w:val="00501104"/>
    <w:rsid w:val="0051328D"/>
    <w:rsid w:val="0051692F"/>
    <w:rsid w:val="00521AB6"/>
    <w:rsid w:val="00522834"/>
    <w:rsid w:val="00542754"/>
    <w:rsid w:val="00553D1D"/>
    <w:rsid w:val="005553E0"/>
    <w:rsid w:val="00561170"/>
    <w:rsid w:val="005615A6"/>
    <w:rsid w:val="00567682"/>
    <w:rsid w:val="005828E5"/>
    <w:rsid w:val="005859C5"/>
    <w:rsid w:val="0059210B"/>
    <w:rsid w:val="00594034"/>
    <w:rsid w:val="00596922"/>
    <w:rsid w:val="005A2EB9"/>
    <w:rsid w:val="005B40B8"/>
    <w:rsid w:val="005B5E30"/>
    <w:rsid w:val="005C0351"/>
    <w:rsid w:val="005C1A10"/>
    <w:rsid w:val="005C32A2"/>
    <w:rsid w:val="005D50A1"/>
    <w:rsid w:val="005D757F"/>
    <w:rsid w:val="005E4CD5"/>
    <w:rsid w:val="005F0750"/>
    <w:rsid w:val="0061149B"/>
    <w:rsid w:val="00612FDC"/>
    <w:rsid w:val="006159AC"/>
    <w:rsid w:val="00622112"/>
    <w:rsid w:val="00622F37"/>
    <w:rsid w:val="006275E3"/>
    <w:rsid w:val="006476D7"/>
    <w:rsid w:val="0065005B"/>
    <w:rsid w:val="00652672"/>
    <w:rsid w:val="006556C5"/>
    <w:rsid w:val="00675141"/>
    <w:rsid w:val="00684C10"/>
    <w:rsid w:val="00685D34"/>
    <w:rsid w:val="00693B32"/>
    <w:rsid w:val="006945BA"/>
    <w:rsid w:val="006B2D75"/>
    <w:rsid w:val="006B339B"/>
    <w:rsid w:val="006B3BFF"/>
    <w:rsid w:val="006C09F6"/>
    <w:rsid w:val="006E4FE3"/>
    <w:rsid w:val="006E6FBA"/>
    <w:rsid w:val="007056FB"/>
    <w:rsid w:val="00712EDC"/>
    <w:rsid w:val="00714251"/>
    <w:rsid w:val="007159D2"/>
    <w:rsid w:val="00727E58"/>
    <w:rsid w:val="00730704"/>
    <w:rsid w:val="00735EDE"/>
    <w:rsid w:val="00744B55"/>
    <w:rsid w:val="00752288"/>
    <w:rsid w:val="0075308B"/>
    <w:rsid w:val="00753BD3"/>
    <w:rsid w:val="0076159B"/>
    <w:rsid w:val="007636B9"/>
    <w:rsid w:val="00765795"/>
    <w:rsid w:val="00772E48"/>
    <w:rsid w:val="00775B6F"/>
    <w:rsid w:val="00784CA4"/>
    <w:rsid w:val="007875AD"/>
    <w:rsid w:val="007964F8"/>
    <w:rsid w:val="007A4206"/>
    <w:rsid w:val="007A710B"/>
    <w:rsid w:val="007B04AB"/>
    <w:rsid w:val="007B319D"/>
    <w:rsid w:val="007B343C"/>
    <w:rsid w:val="007B451D"/>
    <w:rsid w:val="007B4BDB"/>
    <w:rsid w:val="007C0AF8"/>
    <w:rsid w:val="007E6A7C"/>
    <w:rsid w:val="007F2A8F"/>
    <w:rsid w:val="007F3E6E"/>
    <w:rsid w:val="00813F43"/>
    <w:rsid w:val="00814737"/>
    <w:rsid w:val="00820C6B"/>
    <w:rsid w:val="008255C3"/>
    <w:rsid w:val="00831C52"/>
    <w:rsid w:val="0085173B"/>
    <w:rsid w:val="00864DCE"/>
    <w:rsid w:val="00866E20"/>
    <w:rsid w:val="00871C81"/>
    <w:rsid w:val="00876A5D"/>
    <w:rsid w:val="00877E92"/>
    <w:rsid w:val="008838A0"/>
    <w:rsid w:val="008921DC"/>
    <w:rsid w:val="00892634"/>
    <w:rsid w:val="00895F13"/>
    <w:rsid w:val="008A0B6F"/>
    <w:rsid w:val="008A52B4"/>
    <w:rsid w:val="008B03F8"/>
    <w:rsid w:val="008B04C2"/>
    <w:rsid w:val="008B5A82"/>
    <w:rsid w:val="008B5CC7"/>
    <w:rsid w:val="008C1386"/>
    <w:rsid w:val="008C5A07"/>
    <w:rsid w:val="008D2BF4"/>
    <w:rsid w:val="008F167C"/>
    <w:rsid w:val="008F533D"/>
    <w:rsid w:val="009008E0"/>
    <w:rsid w:val="00904569"/>
    <w:rsid w:val="00912A31"/>
    <w:rsid w:val="00913E73"/>
    <w:rsid w:val="00942B67"/>
    <w:rsid w:val="00951639"/>
    <w:rsid w:val="009561A6"/>
    <w:rsid w:val="00957815"/>
    <w:rsid w:val="00961219"/>
    <w:rsid w:val="009641C3"/>
    <w:rsid w:val="009841A6"/>
    <w:rsid w:val="00995637"/>
    <w:rsid w:val="009A6490"/>
    <w:rsid w:val="009B11C7"/>
    <w:rsid w:val="009B2903"/>
    <w:rsid w:val="009B3C09"/>
    <w:rsid w:val="009C16A2"/>
    <w:rsid w:val="009D041D"/>
    <w:rsid w:val="009D52B3"/>
    <w:rsid w:val="009D534E"/>
    <w:rsid w:val="009D544F"/>
    <w:rsid w:val="009D789B"/>
    <w:rsid w:val="009E7159"/>
    <w:rsid w:val="009F26A1"/>
    <w:rsid w:val="009F34FE"/>
    <w:rsid w:val="009F3F1C"/>
    <w:rsid w:val="009F7354"/>
    <w:rsid w:val="00A149AE"/>
    <w:rsid w:val="00A1567A"/>
    <w:rsid w:val="00A15C63"/>
    <w:rsid w:val="00A2492A"/>
    <w:rsid w:val="00A25AF7"/>
    <w:rsid w:val="00A31D19"/>
    <w:rsid w:val="00A35DD7"/>
    <w:rsid w:val="00A403BD"/>
    <w:rsid w:val="00A46E0F"/>
    <w:rsid w:val="00A50D6F"/>
    <w:rsid w:val="00A53B8A"/>
    <w:rsid w:val="00A57859"/>
    <w:rsid w:val="00A57D7F"/>
    <w:rsid w:val="00A600A8"/>
    <w:rsid w:val="00A653DC"/>
    <w:rsid w:val="00A76AF5"/>
    <w:rsid w:val="00A95C4A"/>
    <w:rsid w:val="00AA7553"/>
    <w:rsid w:val="00AB6AC0"/>
    <w:rsid w:val="00AB70C0"/>
    <w:rsid w:val="00AC4F28"/>
    <w:rsid w:val="00AD7D3C"/>
    <w:rsid w:val="00AE5AD8"/>
    <w:rsid w:val="00AE5C9D"/>
    <w:rsid w:val="00AE77D0"/>
    <w:rsid w:val="00AF09C0"/>
    <w:rsid w:val="00B01541"/>
    <w:rsid w:val="00B01D70"/>
    <w:rsid w:val="00B152C1"/>
    <w:rsid w:val="00B207AD"/>
    <w:rsid w:val="00B27BEB"/>
    <w:rsid w:val="00B3527F"/>
    <w:rsid w:val="00B3545E"/>
    <w:rsid w:val="00B42BB3"/>
    <w:rsid w:val="00B42DFC"/>
    <w:rsid w:val="00B4644B"/>
    <w:rsid w:val="00B52839"/>
    <w:rsid w:val="00B52C64"/>
    <w:rsid w:val="00B567CE"/>
    <w:rsid w:val="00B61588"/>
    <w:rsid w:val="00B756C0"/>
    <w:rsid w:val="00B75AE9"/>
    <w:rsid w:val="00B82740"/>
    <w:rsid w:val="00B8537B"/>
    <w:rsid w:val="00B912C3"/>
    <w:rsid w:val="00B94296"/>
    <w:rsid w:val="00B94CE7"/>
    <w:rsid w:val="00BA29BC"/>
    <w:rsid w:val="00BA7859"/>
    <w:rsid w:val="00BB6D28"/>
    <w:rsid w:val="00BC6AA3"/>
    <w:rsid w:val="00BE26E0"/>
    <w:rsid w:val="00BE393C"/>
    <w:rsid w:val="00BE5748"/>
    <w:rsid w:val="00BF45B1"/>
    <w:rsid w:val="00BF76D5"/>
    <w:rsid w:val="00C16839"/>
    <w:rsid w:val="00C20E63"/>
    <w:rsid w:val="00C23920"/>
    <w:rsid w:val="00C25283"/>
    <w:rsid w:val="00C42D81"/>
    <w:rsid w:val="00C4391F"/>
    <w:rsid w:val="00C52AFB"/>
    <w:rsid w:val="00C57743"/>
    <w:rsid w:val="00C61FBF"/>
    <w:rsid w:val="00C62CBD"/>
    <w:rsid w:val="00C62E3E"/>
    <w:rsid w:val="00C67A4C"/>
    <w:rsid w:val="00C7636A"/>
    <w:rsid w:val="00C83856"/>
    <w:rsid w:val="00C948FB"/>
    <w:rsid w:val="00C949B9"/>
    <w:rsid w:val="00C95AB7"/>
    <w:rsid w:val="00C96975"/>
    <w:rsid w:val="00C97F91"/>
    <w:rsid w:val="00CB1E11"/>
    <w:rsid w:val="00CB60D8"/>
    <w:rsid w:val="00CB69F8"/>
    <w:rsid w:val="00CB74E9"/>
    <w:rsid w:val="00CD2B24"/>
    <w:rsid w:val="00CD554D"/>
    <w:rsid w:val="00CE0EDD"/>
    <w:rsid w:val="00CE7AB7"/>
    <w:rsid w:val="00CF0F5C"/>
    <w:rsid w:val="00CF6A0E"/>
    <w:rsid w:val="00CF6F2B"/>
    <w:rsid w:val="00D015A8"/>
    <w:rsid w:val="00D040E8"/>
    <w:rsid w:val="00D11363"/>
    <w:rsid w:val="00D13CB5"/>
    <w:rsid w:val="00D24828"/>
    <w:rsid w:val="00D3464F"/>
    <w:rsid w:val="00D34A9D"/>
    <w:rsid w:val="00D36D68"/>
    <w:rsid w:val="00D374CF"/>
    <w:rsid w:val="00D4587D"/>
    <w:rsid w:val="00D46E20"/>
    <w:rsid w:val="00D52948"/>
    <w:rsid w:val="00D544AD"/>
    <w:rsid w:val="00D555CA"/>
    <w:rsid w:val="00D566A4"/>
    <w:rsid w:val="00D64F67"/>
    <w:rsid w:val="00D75619"/>
    <w:rsid w:val="00D83056"/>
    <w:rsid w:val="00D94250"/>
    <w:rsid w:val="00DA3C0F"/>
    <w:rsid w:val="00DB601F"/>
    <w:rsid w:val="00DC4D07"/>
    <w:rsid w:val="00DC5BEF"/>
    <w:rsid w:val="00DC7219"/>
    <w:rsid w:val="00DD7ADB"/>
    <w:rsid w:val="00DE6963"/>
    <w:rsid w:val="00E02568"/>
    <w:rsid w:val="00E1669B"/>
    <w:rsid w:val="00E21482"/>
    <w:rsid w:val="00E43303"/>
    <w:rsid w:val="00E560E1"/>
    <w:rsid w:val="00E61EDF"/>
    <w:rsid w:val="00E62307"/>
    <w:rsid w:val="00E64B2E"/>
    <w:rsid w:val="00E65350"/>
    <w:rsid w:val="00E71563"/>
    <w:rsid w:val="00E74EE9"/>
    <w:rsid w:val="00E75A7B"/>
    <w:rsid w:val="00E8053A"/>
    <w:rsid w:val="00E81135"/>
    <w:rsid w:val="00E91A59"/>
    <w:rsid w:val="00E94F10"/>
    <w:rsid w:val="00E94F7B"/>
    <w:rsid w:val="00EA3C14"/>
    <w:rsid w:val="00EB45E4"/>
    <w:rsid w:val="00EB50CC"/>
    <w:rsid w:val="00EB758A"/>
    <w:rsid w:val="00EC0E29"/>
    <w:rsid w:val="00EC2650"/>
    <w:rsid w:val="00ED1DD1"/>
    <w:rsid w:val="00ED4E7D"/>
    <w:rsid w:val="00ED60AC"/>
    <w:rsid w:val="00ED7B44"/>
    <w:rsid w:val="00ED7F41"/>
    <w:rsid w:val="00EE1F7F"/>
    <w:rsid w:val="00EE54D0"/>
    <w:rsid w:val="00F02861"/>
    <w:rsid w:val="00F16765"/>
    <w:rsid w:val="00F22238"/>
    <w:rsid w:val="00F3251E"/>
    <w:rsid w:val="00F36C94"/>
    <w:rsid w:val="00F42829"/>
    <w:rsid w:val="00F42FEB"/>
    <w:rsid w:val="00F43A35"/>
    <w:rsid w:val="00F44BA5"/>
    <w:rsid w:val="00F530C5"/>
    <w:rsid w:val="00F531DE"/>
    <w:rsid w:val="00F564A7"/>
    <w:rsid w:val="00F57746"/>
    <w:rsid w:val="00F607A0"/>
    <w:rsid w:val="00F70669"/>
    <w:rsid w:val="00F86F81"/>
    <w:rsid w:val="00F947BF"/>
    <w:rsid w:val="00F9489F"/>
    <w:rsid w:val="00FA49BE"/>
    <w:rsid w:val="00FB04E0"/>
    <w:rsid w:val="00FB3006"/>
    <w:rsid w:val="00FB3040"/>
    <w:rsid w:val="00FB4682"/>
    <w:rsid w:val="00FB4939"/>
    <w:rsid w:val="00FC330C"/>
    <w:rsid w:val="00FD2050"/>
    <w:rsid w:val="00FE1936"/>
    <w:rsid w:val="00FE6EB3"/>
    <w:rsid w:val="00FE6EED"/>
    <w:rsid w:val="00FF107F"/>
    <w:rsid w:val="00FF224E"/>
    <w:rsid w:val="00FF497A"/>
    <w:rsid w:val="00FF67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973734"/>
  <w15:docId w15:val="{FAB872B7-181B-4252-9246-93E46EBC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F5C"/>
    <w:pPr>
      <w:widowControl w:val="0"/>
    </w:pPr>
    <w:rPr>
      <w:rFonts w:ascii="Courier New" w:hAnsi="Courier New"/>
      <w:snapToGrid w:val="0"/>
      <w:sz w:val="24"/>
      <w:lang w:val="en-US" w:eastAsia="en-US"/>
    </w:rPr>
  </w:style>
  <w:style w:type="paragraph" w:styleId="Heading1">
    <w:name w:val="heading 1"/>
    <w:basedOn w:val="Normal"/>
    <w:next w:val="Normal"/>
    <w:qFormat/>
    <w:rsid w:val="00CF0F5C"/>
    <w:pPr>
      <w:keepNext/>
      <w:tabs>
        <w:tab w:val="center" w:pos="4680"/>
      </w:tabs>
      <w:suppressAutoHyphens/>
      <w:jc w:val="both"/>
      <w:outlineLvl w:val="0"/>
    </w:pPr>
    <w:rPr>
      <w:rFonts w:ascii="Arial" w:hAnsi="Arial"/>
      <w:b/>
      <w:spacing w:val="-3"/>
      <w:sz w:val="22"/>
      <w:lang w:val="en-GB"/>
    </w:rPr>
  </w:style>
  <w:style w:type="paragraph" w:styleId="Heading2">
    <w:name w:val="heading 2"/>
    <w:basedOn w:val="Normal"/>
    <w:next w:val="Normal"/>
    <w:qFormat/>
    <w:rsid w:val="00CF0F5C"/>
    <w:pPr>
      <w:keepNext/>
      <w:tabs>
        <w:tab w:val="center" w:pos="3700"/>
      </w:tabs>
      <w:suppressAutoHyphens/>
      <w:spacing w:after="54"/>
      <w:outlineLvl w:val="1"/>
    </w:pPr>
    <w:rPr>
      <w:rFonts w:ascii="Arial" w:hAnsi="Arial"/>
      <w:b/>
      <w:sz w:val="20"/>
      <w:lang w:val="en-GB"/>
    </w:rPr>
  </w:style>
  <w:style w:type="paragraph" w:styleId="Heading3">
    <w:name w:val="heading 3"/>
    <w:basedOn w:val="Normal"/>
    <w:next w:val="Normal"/>
    <w:qFormat/>
    <w:rsid w:val="00CF0F5C"/>
    <w:pPr>
      <w:keepNext/>
      <w:jc w:val="center"/>
      <w:outlineLvl w:val="2"/>
    </w:pPr>
    <w:rPr>
      <w:rFonts w:ascii="Arial" w:hAnsi="Arial"/>
      <w:b/>
      <w:sz w:val="20"/>
    </w:rPr>
  </w:style>
  <w:style w:type="paragraph" w:styleId="Heading4">
    <w:name w:val="heading 4"/>
    <w:basedOn w:val="Normal"/>
    <w:next w:val="Normal"/>
    <w:qFormat/>
    <w:rsid w:val="00CF0F5C"/>
    <w:pPr>
      <w:keepNext/>
      <w:tabs>
        <w:tab w:val="left" w:pos="-720"/>
      </w:tabs>
      <w:suppressAutoHyphens/>
      <w:jc w:val="center"/>
      <w:outlineLvl w:val="3"/>
    </w:pPr>
    <w:rPr>
      <w:rFonts w:ascii="Arial" w:hAnsi="Arial"/>
      <w:b/>
      <w:spacing w:val="-3"/>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F0F5C"/>
  </w:style>
  <w:style w:type="character" w:styleId="EndnoteReference">
    <w:name w:val="endnote reference"/>
    <w:basedOn w:val="DefaultParagraphFont"/>
    <w:semiHidden/>
    <w:rsid w:val="00CF0F5C"/>
    <w:rPr>
      <w:vertAlign w:val="superscript"/>
    </w:rPr>
  </w:style>
  <w:style w:type="paragraph" w:styleId="FootnoteText">
    <w:name w:val="footnote text"/>
    <w:basedOn w:val="Normal"/>
    <w:semiHidden/>
    <w:rsid w:val="00CF0F5C"/>
  </w:style>
  <w:style w:type="character" w:styleId="FootnoteReference">
    <w:name w:val="footnote reference"/>
    <w:basedOn w:val="DefaultParagraphFont"/>
    <w:semiHidden/>
    <w:rsid w:val="00CF0F5C"/>
    <w:rPr>
      <w:vertAlign w:val="superscript"/>
    </w:rPr>
  </w:style>
  <w:style w:type="paragraph" w:styleId="TOC1">
    <w:name w:val="toc 1"/>
    <w:basedOn w:val="Normal"/>
    <w:next w:val="Normal"/>
    <w:autoRedefine/>
    <w:semiHidden/>
    <w:rsid w:val="00CF0F5C"/>
    <w:pPr>
      <w:tabs>
        <w:tab w:val="right" w:leader="dot" w:pos="9360"/>
      </w:tabs>
      <w:suppressAutoHyphens/>
      <w:spacing w:before="480"/>
      <w:ind w:left="720" w:right="720" w:hanging="720"/>
    </w:pPr>
  </w:style>
  <w:style w:type="paragraph" w:styleId="TOC2">
    <w:name w:val="toc 2"/>
    <w:basedOn w:val="Normal"/>
    <w:next w:val="Normal"/>
    <w:autoRedefine/>
    <w:semiHidden/>
    <w:rsid w:val="00CF0F5C"/>
    <w:pPr>
      <w:tabs>
        <w:tab w:val="right" w:leader="dot" w:pos="9360"/>
      </w:tabs>
      <w:suppressAutoHyphens/>
      <w:ind w:left="1440" w:right="720" w:hanging="720"/>
    </w:pPr>
  </w:style>
  <w:style w:type="paragraph" w:styleId="TOC3">
    <w:name w:val="toc 3"/>
    <w:basedOn w:val="Normal"/>
    <w:next w:val="Normal"/>
    <w:autoRedefine/>
    <w:semiHidden/>
    <w:rsid w:val="00CF0F5C"/>
    <w:pPr>
      <w:tabs>
        <w:tab w:val="right" w:leader="dot" w:pos="9360"/>
      </w:tabs>
      <w:suppressAutoHyphens/>
      <w:ind w:left="2160" w:right="720" w:hanging="720"/>
    </w:pPr>
  </w:style>
  <w:style w:type="paragraph" w:styleId="TOC4">
    <w:name w:val="toc 4"/>
    <w:basedOn w:val="Normal"/>
    <w:next w:val="Normal"/>
    <w:autoRedefine/>
    <w:semiHidden/>
    <w:rsid w:val="00CF0F5C"/>
    <w:pPr>
      <w:tabs>
        <w:tab w:val="right" w:leader="dot" w:pos="9360"/>
      </w:tabs>
      <w:suppressAutoHyphens/>
      <w:ind w:left="2880" w:right="720" w:hanging="720"/>
    </w:pPr>
  </w:style>
  <w:style w:type="paragraph" w:styleId="TOC5">
    <w:name w:val="toc 5"/>
    <w:basedOn w:val="Normal"/>
    <w:next w:val="Normal"/>
    <w:autoRedefine/>
    <w:semiHidden/>
    <w:rsid w:val="00CF0F5C"/>
    <w:pPr>
      <w:tabs>
        <w:tab w:val="right" w:leader="dot" w:pos="9360"/>
      </w:tabs>
      <w:suppressAutoHyphens/>
      <w:ind w:left="3600" w:right="720" w:hanging="720"/>
    </w:pPr>
  </w:style>
  <w:style w:type="paragraph" w:styleId="TOC6">
    <w:name w:val="toc 6"/>
    <w:basedOn w:val="Normal"/>
    <w:next w:val="Normal"/>
    <w:autoRedefine/>
    <w:semiHidden/>
    <w:rsid w:val="00CF0F5C"/>
    <w:pPr>
      <w:tabs>
        <w:tab w:val="right" w:pos="9360"/>
      </w:tabs>
      <w:suppressAutoHyphens/>
      <w:ind w:left="720" w:hanging="720"/>
    </w:pPr>
  </w:style>
  <w:style w:type="paragraph" w:styleId="TOC7">
    <w:name w:val="toc 7"/>
    <w:basedOn w:val="Normal"/>
    <w:next w:val="Normal"/>
    <w:autoRedefine/>
    <w:semiHidden/>
    <w:rsid w:val="00CF0F5C"/>
    <w:pPr>
      <w:suppressAutoHyphens/>
      <w:ind w:left="720" w:hanging="720"/>
    </w:pPr>
  </w:style>
  <w:style w:type="paragraph" w:styleId="TOC8">
    <w:name w:val="toc 8"/>
    <w:basedOn w:val="Normal"/>
    <w:next w:val="Normal"/>
    <w:autoRedefine/>
    <w:semiHidden/>
    <w:rsid w:val="00CF0F5C"/>
    <w:pPr>
      <w:tabs>
        <w:tab w:val="right" w:pos="9360"/>
      </w:tabs>
      <w:suppressAutoHyphens/>
      <w:ind w:left="720" w:hanging="720"/>
    </w:pPr>
  </w:style>
  <w:style w:type="paragraph" w:styleId="TOC9">
    <w:name w:val="toc 9"/>
    <w:basedOn w:val="Normal"/>
    <w:next w:val="Normal"/>
    <w:autoRedefine/>
    <w:semiHidden/>
    <w:rsid w:val="00CF0F5C"/>
    <w:pPr>
      <w:tabs>
        <w:tab w:val="right" w:leader="dot" w:pos="9360"/>
      </w:tabs>
      <w:suppressAutoHyphens/>
      <w:ind w:left="720" w:hanging="720"/>
    </w:pPr>
  </w:style>
  <w:style w:type="paragraph" w:styleId="Index1">
    <w:name w:val="index 1"/>
    <w:basedOn w:val="Normal"/>
    <w:next w:val="Normal"/>
    <w:autoRedefine/>
    <w:semiHidden/>
    <w:rsid w:val="00CF0F5C"/>
    <w:pPr>
      <w:tabs>
        <w:tab w:val="right" w:leader="dot" w:pos="9360"/>
      </w:tabs>
      <w:suppressAutoHyphens/>
      <w:ind w:left="1440" w:right="720" w:hanging="1440"/>
    </w:pPr>
  </w:style>
  <w:style w:type="paragraph" w:styleId="Index2">
    <w:name w:val="index 2"/>
    <w:basedOn w:val="Normal"/>
    <w:next w:val="Normal"/>
    <w:autoRedefine/>
    <w:semiHidden/>
    <w:rsid w:val="00CF0F5C"/>
    <w:pPr>
      <w:tabs>
        <w:tab w:val="right" w:leader="dot" w:pos="9360"/>
      </w:tabs>
      <w:suppressAutoHyphens/>
      <w:ind w:left="1440" w:right="720" w:hanging="720"/>
    </w:pPr>
  </w:style>
  <w:style w:type="paragraph" w:styleId="TOAHeading">
    <w:name w:val="toa heading"/>
    <w:basedOn w:val="Normal"/>
    <w:next w:val="Normal"/>
    <w:semiHidden/>
    <w:rsid w:val="00CF0F5C"/>
    <w:pPr>
      <w:tabs>
        <w:tab w:val="right" w:pos="9360"/>
      </w:tabs>
      <w:suppressAutoHyphens/>
    </w:pPr>
  </w:style>
  <w:style w:type="paragraph" w:styleId="Caption">
    <w:name w:val="caption"/>
    <w:basedOn w:val="Normal"/>
    <w:next w:val="Normal"/>
    <w:qFormat/>
    <w:rsid w:val="00CF0F5C"/>
  </w:style>
  <w:style w:type="character" w:customStyle="1" w:styleId="EquationCaption">
    <w:name w:val="_Equation Caption"/>
    <w:rsid w:val="00CF0F5C"/>
  </w:style>
  <w:style w:type="paragraph" w:styleId="Header">
    <w:name w:val="header"/>
    <w:basedOn w:val="Normal"/>
    <w:link w:val="HeaderChar"/>
    <w:uiPriority w:val="99"/>
    <w:rsid w:val="00CF0F5C"/>
    <w:pPr>
      <w:tabs>
        <w:tab w:val="center" w:pos="4320"/>
        <w:tab w:val="right" w:pos="8640"/>
      </w:tabs>
    </w:pPr>
  </w:style>
  <w:style w:type="paragraph" w:styleId="Footer">
    <w:name w:val="footer"/>
    <w:basedOn w:val="Normal"/>
    <w:link w:val="FooterChar"/>
    <w:uiPriority w:val="99"/>
    <w:rsid w:val="00CF0F5C"/>
    <w:pPr>
      <w:tabs>
        <w:tab w:val="center" w:pos="4320"/>
        <w:tab w:val="right" w:pos="8640"/>
      </w:tabs>
    </w:pPr>
  </w:style>
  <w:style w:type="paragraph" w:styleId="BodyText">
    <w:name w:val="Body Text"/>
    <w:basedOn w:val="Normal"/>
    <w:semiHidden/>
    <w:rsid w:val="00CF0F5C"/>
    <w:pPr>
      <w:tabs>
        <w:tab w:val="left" w:pos="-720"/>
      </w:tabs>
      <w:suppressAutoHyphens/>
      <w:jc w:val="both"/>
    </w:pPr>
    <w:rPr>
      <w:rFonts w:ascii="Arial" w:hAnsi="Arial"/>
      <w:i/>
      <w:sz w:val="22"/>
      <w:lang w:val="en-GB"/>
    </w:rPr>
  </w:style>
  <w:style w:type="paragraph" w:styleId="BodyTextIndent">
    <w:name w:val="Body Text Indent"/>
    <w:basedOn w:val="Normal"/>
    <w:semiHidden/>
    <w:rsid w:val="00CF0F5C"/>
    <w:pPr>
      <w:tabs>
        <w:tab w:val="left" w:pos="-720"/>
        <w:tab w:val="left" w:pos="0"/>
      </w:tabs>
      <w:suppressAutoHyphens/>
      <w:ind w:left="720" w:hanging="720"/>
      <w:jc w:val="both"/>
    </w:pPr>
    <w:rPr>
      <w:rFonts w:ascii="Arial" w:hAnsi="Arial"/>
      <w:spacing w:val="-2"/>
      <w:sz w:val="22"/>
      <w:lang w:val="en-GB"/>
    </w:rPr>
  </w:style>
  <w:style w:type="character" w:styleId="PageNumber">
    <w:name w:val="page number"/>
    <w:basedOn w:val="DefaultParagraphFont"/>
    <w:semiHidden/>
    <w:rsid w:val="00CF0F5C"/>
  </w:style>
  <w:style w:type="paragraph" w:styleId="BodyText2">
    <w:name w:val="Body Text 2"/>
    <w:basedOn w:val="Normal"/>
    <w:link w:val="BodyText2Char"/>
    <w:semiHidden/>
    <w:rsid w:val="00CF0F5C"/>
    <w:pPr>
      <w:tabs>
        <w:tab w:val="left" w:pos="-720"/>
      </w:tabs>
      <w:suppressAutoHyphens/>
      <w:jc w:val="both"/>
    </w:pPr>
    <w:rPr>
      <w:rFonts w:ascii="Arial" w:hAnsi="Arial"/>
      <w:spacing w:val="-3"/>
      <w:sz w:val="22"/>
      <w:lang w:val="en-GB"/>
    </w:rPr>
  </w:style>
  <w:style w:type="paragraph" w:styleId="BodyText3">
    <w:name w:val="Body Text 3"/>
    <w:basedOn w:val="Normal"/>
    <w:semiHidden/>
    <w:rsid w:val="00CF0F5C"/>
    <w:pPr>
      <w:tabs>
        <w:tab w:val="left" w:pos="-720"/>
      </w:tabs>
      <w:suppressAutoHyphens/>
      <w:jc w:val="both"/>
    </w:pPr>
    <w:rPr>
      <w:rFonts w:ascii="Arial" w:hAnsi="Arial"/>
      <w:color w:val="FF0000"/>
      <w:spacing w:val="-2"/>
      <w:sz w:val="22"/>
      <w:lang w:val="en-GB"/>
    </w:rPr>
  </w:style>
  <w:style w:type="paragraph" w:styleId="BalloonText">
    <w:name w:val="Balloon Text"/>
    <w:basedOn w:val="Normal"/>
    <w:link w:val="BalloonTextChar"/>
    <w:uiPriority w:val="99"/>
    <w:semiHidden/>
    <w:unhideWhenUsed/>
    <w:rsid w:val="00866E20"/>
    <w:rPr>
      <w:rFonts w:ascii="Tahoma" w:hAnsi="Tahoma" w:cs="Tahoma"/>
      <w:sz w:val="16"/>
      <w:szCs w:val="16"/>
    </w:rPr>
  </w:style>
  <w:style w:type="character" w:customStyle="1" w:styleId="BalloonTextChar">
    <w:name w:val="Balloon Text Char"/>
    <w:basedOn w:val="DefaultParagraphFont"/>
    <w:link w:val="BalloonText"/>
    <w:uiPriority w:val="99"/>
    <w:semiHidden/>
    <w:rsid w:val="00866E20"/>
    <w:rPr>
      <w:rFonts w:ascii="Tahoma" w:hAnsi="Tahoma" w:cs="Tahoma"/>
      <w:snapToGrid w:val="0"/>
      <w:sz w:val="16"/>
      <w:szCs w:val="16"/>
      <w:lang w:val="en-US" w:eastAsia="en-US"/>
    </w:rPr>
  </w:style>
  <w:style w:type="paragraph" w:styleId="ListParagraph">
    <w:name w:val="List Paragraph"/>
    <w:basedOn w:val="Normal"/>
    <w:uiPriority w:val="34"/>
    <w:qFormat/>
    <w:rsid w:val="00426A4D"/>
    <w:pPr>
      <w:ind w:left="720"/>
      <w:contextualSpacing/>
    </w:pPr>
  </w:style>
  <w:style w:type="paragraph" w:styleId="PlainText">
    <w:name w:val="Plain Text"/>
    <w:basedOn w:val="Normal"/>
    <w:link w:val="PlainTextChar"/>
    <w:uiPriority w:val="99"/>
    <w:semiHidden/>
    <w:unhideWhenUsed/>
    <w:rsid w:val="00426A4D"/>
    <w:pPr>
      <w:widowControl/>
    </w:pPr>
    <w:rPr>
      <w:rFonts w:ascii="Consolas" w:eastAsiaTheme="minorHAnsi" w:hAnsi="Consolas" w:cstheme="minorBidi"/>
      <w:snapToGrid/>
      <w:sz w:val="21"/>
      <w:szCs w:val="21"/>
    </w:rPr>
  </w:style>
  <w:style w:type="character" w:customStyle="1" w:styleId="PlainTextChar">
    <w:name w:val="Plain Text Char"/>
    <w:basedOn w:val="DefaultParagraphFont"/>
    <w:link w:val="PlainText"/>
    <w:uiPriority w:val="99"/>
    <w:semiHidden/>
    <w:rsid w:val="00426A4D"/>
    <w:rPr>
      <w:rFonts w:ascii="Consolas" w:eastAsiaTheme="minorHAnsi" w:hAnsi="Consolas" w:cstheme="minorBidi"/>
      <w:sz w:val="21"/>
      <w:szCs w:val="21"/>
      <w:lang w:val="en-US" w:eastAsia="en-US"/>
    </w:rPr>
  </w:style>
  <w:style w:type="character" w:customStyle="1" w:styleId="BodyText2Char">
    <w:name w:val="Body Text 2 Char"/>
    <w:basedOn w:val="DefaultParagraphFont"/>
    <w:link w:val="BodyText2"/>
    <w:semiHidden/>
    <w:rsid w:val="006B339B"/>
    <w:rPr>
      <w:rFonts w:ascii="Arial" w:hAnsi="Arial"/>
      <w:snapToGrid w:val="0"/>
      <w:spacing w:val="-3"/>
      <w:sz w:val="22"/>
      <w:lang w:val="en-GB" w:eastAsia="en-US"/>
    </w:rPr>
  </w:style>
  <w:style w:type="paragraph" w:styleId="Revision">
    <w:name w:val="Revision"/>
    <w:hidden/>
    <w:uiPriority w:val="99"/>
    <w:semiHidden/>
    <w:rsid w:val="00735EDE"/>
    <w:rPr>
      <w:rFonts w:ascii="Courier New" w:hAnsi="Courier New"/>
      <w:snapToGrid w:val="0"/>
      <w:sz w:val="24"/>
      <w:lang w:val="en-US" w:eastAsia="en-US"/>
    </w:rPr>
  </w:style>
  <w:style w:type="paragraph" w:customStyle="1" w:styleId="ColorfulList-Accent11">
    <w:name w:val="Colorful List - Accent 11"/>
    <w:basedOn w:val="Normal"/>
    <w:uiPriority w:val="34"/>
    <w:qFormat/>
    <w:rsid w:val="000C7457"/>
    <w:pPr>
      <w:widowControl/>
      <w:ind w:left="720"/>
      <w:contextualSpacing/>
    </w:pPr>
    <w:rPr>
      <w:rFonts w:ascii="Times New Roman" w:hAnsi="Times New Roman"/>
      <w:snapToGrid/>
      <w:szCs w:val="24"/>
    </w:rPr>
  </w:style>
  <w:style w:type="character" w:styleId="CommentReference">
    <w:name w:val="annotation reference"/>
    <w:basedOn w:val="DefaultParagraphFont"/>
    <w:uiPriority w:val="99"/>
    <w:semiHidden/>
    <w:unhideWhenUsed/>
    <w:rsid w:val="007F3E6E"/>
    <w:rPr>
      <w:sz w:val="16"/>
      <w:szCs w:val="16"/>
    </w:rPr>
  </w:style>
  <w:style w:type="paragraph" w:styleId="CommentText">
    <w:name w:val="annotation text"/>
    <w:basedOn w:val="Normal"/>
    <w:link w:val="CommentTextChar"/>
    <w:uiPriority w:val="99"/>
    <w:semiHidden/>
    <w:unhideWhenUsed/>
    <w:rsid w:val="007F3E6E"/>
    <w:rPr>
      <w:sz w:val="20"/>
    </w:rPr>
  </w:style>
  <w:style w:type="character" w:customStyle="1" w:styleId="CommentTextChar">
    <w:name w:val="Comment Text Char"/>
    <w:basedOn w:val="DefaultParagraphFont"/>
    <w:link w:val="CommentText"/>
    <w:uiPriority w:val="99"/>
    <w:semiHidden/>
    <w:rsid w:val="007F3E6E"/>
    <w:rPr>
      <w:rFonts w:ascii="Courier New" w:hAnsi="Courier New"/>
      <w:snapToGrid w:val="0"/>
      <w:lang w:val="en-US" w:eastAsia="en-US"/>
    </w:rPr>
  </w:style>
  <w:style w:type="paragraph" w:styleId="CommentSubject">
    <w:name w:val="annotation subject"/>
    <w:basedOn w:val="CommentText"/>
    <w:next w:val="CommentText"/>
    <w:link w:val="CommentSubjectChar"/>
    <w:uiPriority w:val="99"/>
    <w:semiHidden/>
    <w:unhideWhenUsed/>
    <w:rsid w:val="007F3E6E"/>
    <w:rPr>
      <w:b/>
      <w:bCs/>
    </w:rPr>
  </w:style>
  <w:style w:type="character" w:customStyle="1" w:styleId="CommentSubjectChar">
    <w:name w:val="Comment Subject Char"/>
    <w:basedOn w:val="CommentTextChar"/>
    <w:link w:val="CommentSubject"/>
    <w:uiPriority w:val="99"/>
    <w:semiHidden/>
    <w:rsid w:val="007F3E6E"/>
    <w:rPr>
      <w:rFonts w:ascii="Courier New" w:hAnsi="Courier New"/>
      <w:b/>
      <w:bCs/>
      <w:snapToGrid w:val="0"/>
      <w:lang w:val="en-US" w:eastAsia="en-US"/>
    </w:rPr>
  </w:style>
  <w:style w:type="character" w:customStyle="1" w:styleId="HeaderChar">
    <w:name w:val="Header Char"/>
    <w:basedOn w:val="DefaultParagraphFont"/>
    <w:link w:val="Header"/>
    <w:uiPriority w:val="99"/>
    <w:rsid w:val="009F3F1C"/>
    <w:rPr>
      <w:rFonts w:ascii="Courier New" w:hAnsi="Courier New"/>
      <w:snapToGrid w:val="0"/>
      <w:sz w:val="24"/>
      <w:lang w:val="en-US" w:eastAsia="en-US"/>
    </w:rPr>
  </w:style>
  <w:style w:type="character" w:customStyle="1" w:styleId="FooterChar">
    <w:name w:val="Footer Char"/>
    <w:basedOn w:val="DefaultParagraphFont"/>
    <w:link w:val="Footer"/>
    <w:uiPriority w:val="99"/>
    <w:rsid w:val="004A35C3"/>
    <w:rPr>
      <w:rFonts w:ascii="Courier New" w:hAnsi="Courier New"/>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436896">
      <w:bodyDiv w:val="1"/>
      <w:marLeft w:val="0"/>
      <w:marRight w:val="0"/>
      <w:marTop w:val="0"/>
      <w:marBottom w:val="0"/>
      <w:divBdr>
        <w:top w:val="none" w:sz="0" w:space="0" w:color="auto"/>
        <w:left w:val="none" w:sz="0" w:space="0" w:color="auto"/>
        <w:bottom w:val="none" w:sz="0" w:space="0" w:color="auto"/>
        <w:right w:val="none" w:sz="0" w:space="0" w:color="auto"/>
      </w:divBdr>
    </w:div>
    <w:div w:id="375082850">
      <w:bodyDiv w:val="1"/>
      <w:marLeft w:val="0"/>
      <w:marRight w:val="0"/>
      <w:marTop w:val="0"/>
      <w:marBottom w:val="0"/>
      <w:divBdr>
        <w:top w:val="none" w:sz="0" w:space="0" w:color="auto"/>
        <w:left w:val="none" w:sz="0" w:space="0" w:color="auto"/>
        <w:bottom w:val="none" w:sz="0" w:space="0" w:color="auto"/>
        <w:right w:val="none" w:sz="0" w:space="0" w:color="auto"/>
      </w:divBdr>
    </w:div>
    <w:div w:id="195737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 Museum Of Man &amp; Nature</dc:creator>
  <dc:description>No comment</dc:description>
  <cp:lastModifiedBy>Noreen Hees</cp:lastModifiedBy>
  <cp:revision>2</cp:revision>
  <cp:lastPrinted>2022-06-29T20:35:00Z</cp:lastPrinted>
  <dcterms:created xsi:type="dcterms:W3CDTF">2022-11-04T16:10:00Z</dcterms:created>
  <dcterms:modified xsi:type="dcterms:W3CDTF">2022-11-04T16:10:00Z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58b0d2a794958b314e968a39b9d0e70c410a7dc464746c329a8d73d811b1ad55</vt:lpwstr>
  </property>
</Properties>
</file>